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振兴区</w:t>
      </w:r>
      <w:r>
        <w:rPr>
          <w:rFonts w:hint="eastAsia" w:eastAsia="方正小标宋简体"/>
          <w:sz w:val="44"/>
          <w:szCs w:val="44"/>
          <w:lang w:eastAsia="zh-CN"/>
        </w:rPr>
        <w:t>卫生健康局</w:t>
      </w:r>
      <w:r>
        <w:rPr>
          <w:rFonts w:hint="eastAsia" w:eastAsia="方正小标宋简体"/>
          <w:sz w:val="44"/>
          <w:szCs w:val="44"/>
        </w:rPr>
        <w:t>办公室</w:t>
      </w:r>
      <w:r>
        <w:rPr>
          <w:rFonts w:eastAsia="方正小标宋简体"/>
          <w:sz w:val="44"/>
          <w:szCs w:val="44"/>
        </w:rPr>
        <w:t>政府信息</w:t>
      </w:r>
    </w:p>
    <w:p>
      <w:pPr>
        <w:spacing w:beforeLines="50" w:afterLines="50" w:line="60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bookmarkEnd w:id="0"/>
      <w:r>
        <w:rPr>
          <w:rFonts w:eastAsia="方正小标宋简体"/>
          <w:sz w:val="44"/>
          <w:szCs w:val="44"/>
        </w:rPr>
        <w:t>公开申请表</w:t>
      </w:r>
    </w:p>
    <w:tbl>
      <w:tblPr>
        <w:tblStyle w:val="4"/>
        <w:tblW w:w="91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719"/>
        <w:gridCol w:w="1049"/>
        <w:gridCol w:w="388"/>
        <w:gridCol w:w="1444"/>
        <w:gridCol w:w="1257"/>
        <w:gridCol w:w="173"/>
        <w:gridCol w:w="1347"/>
        <w:gridCol w:w="2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419" w:type="dxa"/>
            <w:vMerge w:val="restart"/>
            <w:vAlign w:val="center"/>
          </w:tcPr>
          <w:p>
            <w:pPr>
              <w:spacing w:line="300" w:lineRule="exact"/>
              <w:ind w:right="-59" w:rightChars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申请人信息</w:t>
            </w:r>
          </w:p>
        </w:tc>
        <w:tc>
          <w:tcPr>
            <w:tcW w:w="719" w:type="dxa"/>
            <w:vMerge w:val="restart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公民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姓    名</w:t>
            </w:r>
          </w:p>
        </w:tc>
        <w:tc>
          <w:tcPr>
            <w:tcW w:w="1444" w:type="dxa"/>
            <w:tcBorders>
              <w:right w:val="nil"/>
            </w:tcBorders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  <w:tc>
          <w:tcPr>
            <w:tcW w:w="1257" w:type="dxa"/>
            <w:tcBorders>
              <w:right w:val="nil"/>
            </w:tcBorders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工作单位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419" w:type="dxa"/>
            <w:vMerge w:val="continue"/>
          </w:tcPr>
          <w:p>
            <w:pPr>
              <w:spacing w:line="300" w:lineRule="exact"/>
              <w:ind w:right="-28" w:firstLine="240" w:firstLineChars="10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 w:val="continue"/>
          </w:tcPr>
          <w:p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证件名称</w:t>
            </w:r>
          </w:p>
        </w:tc>
        <w:tc>
          <w:tcPr>
            <w:tcW w:w="1444" w:type="dxa"/>
            <w:tcBorders>
              <w:right w:val="nil"/>
            </w:tcBorders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  <w:tc>
          <w:tcPr>
            <w:tcW w:w="1257" w:type="dxa"/>
            <w:tcBorders>
              <w:right w:val="nil"/>
            </w:tcBorders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证件号码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419" w:type="dxa"/>
            <w:vMerge w:val="continue"/>
          </w:tcPr>
          <w:p>
            <w:pPr>
              <w:spacing w:line="300" w:lineRule="exact"/>
              <w:ind w:right="-28" w:firstLine="240" w:firstLineChars="10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 w:val="continue"/>
          </w:tcPr>
          <w:p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联系电话</w:t>
            </w:r>
          </w:p>
        </w:tc>
        <w:tc>
          <w:tcPr>
            <w:tcW w:w="1444" w:type="dxa"/>
            <w:tcBorders>
              <w:right w:val="nil"/>
            </w:tcBorders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  <w:tc>
          <w:tcPr>
            <w:tcW w:w="1257" w:type="dxa"/>
            <w:tcBorders>
              <w:right w:val="nil"/>
            </w:tcBorders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传　　真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419" w:type="dxa"/>
            <w:vMerge w:val="continue"/>
          </w:tcPr>
          <w:p>
            <w:pPr>
              <w:spacing w:line="300" w:lineRule="exact"/>
              <w:ind w:right="-28" w:firstLine="240" w:firstLineChars="10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 w:val="continue"/>
          </w:tcPr>
          <w:p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邮政编码</w:t>
            </w:r>
          </w:p>
        </w:tc>
        <w:tc>
          <w:tcPr>
            <w:tcW w:w="1444" w:type="dxa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  <w:tc>
          <w:tcPr>
            <w:tcW w:w="1257" w:type="dxa"/>
            <w:vAlign w:val="center"/>
          </w:tcPr>
          <w:p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电子邮箱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419" w:type="dxa"/>
            <w:vMerge w:val="continue"/>
          </w:tcPr>
          <w:p>
            <w:pPr>
              <w:spacing w:line="300" w:lineRule="exact"/>
              <w:ind w:right="-28" w:firstLine="240" w:firstLineChars="10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 w:val="continue"/>
          </w:tcPr>
          <w:p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通信地址</w:t>
            </w:r>
          </w:p>
        </w:tc>
        <w:tc>
          <w:tcPr>
            <w:tcW w:w="6564" w:type="dxa"/>
            <w:gridSpan w:val="5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419" w:type="dxa"/>
            <w:vMerge w:val="continue"/>
          </w:tcPr>
          <w:p>
            <w:pPr>
              <w:spacing w:line="300" w:lineRule="exact"/>
              <w:ind w:right="-28" w:firstLine="240" w:firstLineChars="10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 w:val="restart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法人或其</w:t>
            </w:r>
            <w:r>
              <w:rPr>
                <w:rFonts w:hint="eastAsia" w:eastAsia="方正仿宋简体"/>
                <w:sz w:val="24"/>
                <w:szCs w:val="20"/>
              </w:rPr>
              <w:t>他</w:t>
            </w:r>
            <w:r>
              <w:rPr>
                <w:rFonts w:eastAsia="方正仿宋简体"/>
                <w:sz w:val="24"/>
                <w:szCs w:val="20"/>
              </w:rPr>
              <w:t>组织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名    称</w:t>
            </w:r>
          </w:p>
        </w:tc>
        <w:tc>
          <w:tcPr>
            <w:tcW w:w="2874" w:type="dxa"/>
            <w:gridSpan w:val="3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  <w:tc>
          <w:tcPr>
            <w:tcW w:w="1347" w:type="dxa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法人代表</w:t>
            </w:r>
          </w:p>
        </w:tc>
        <w:tc>
          <w:tcPr>
            <w:tcW w:w="2343" w:type="dxa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419" w:type="dxa"/>
            <w:vMerge w:val="continue"/>
          </w:tcPr>
          <w:p>
            <w:pPr>
              <w:spacing w:line="300" w:lineRule="exact"/>
              <w:ind w:right="-28" w:firstLine="240" w:firstLineChars="10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 w:val="continue"/>
          </w:tcPr>
          <w:p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机构代码</w:t>
            </w:r>
          </w:p>
        </w:tc>
        <w:tc>
          <w:tcPr>
            <w:tcW w:w="2874" w:type="dxa"/>
            <w:gridSpan w:val="3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  <w:tc>
          <w:tcPr>
            <w:tcW w:w="1347" w:type="dxa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联系人</w:t>
            </w:r>
          </w:p>
        </w:tc>
        <w:tc>
          <w:tcPr>
            <w:tcW w:w="2343" w:type="dxa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419" w:type="dxa"/>
            <w:vMerge w:val="continue"/>
          </w:tcPr>
          <w:p>
            <w:pPr>
              <w:spacing w:line="300" w:lineRule="exact"/>
              <w:ind w:right="-28" w:firstLine="240" w:firstLineChars="10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 w:val="continue"/>
          </w:tcPr>
          <w:p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联系电话</w:t>
            </w:r>
          </w:p>
        </w:tc>
        <w:tc>
          <w:tcPr>
            <w:tcW w:w="2874" w:type="dxa"/>
            <w:gridSpan w:val="3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  <w:tc>
          <w:tcPr>
            <w:tcW w:w="1347" w:type="dxa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传  真</w:t>
            </w:r>
          </w:p>
        </w:tc>
        <w:tc>
          <w:tcPr>
            <w:tcW w:w="2343" w:type="dxa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419" w:type="dxa"/>
            <w:vMerge w:val="continue"/>
          </w:tcPr>
          <w:p>
            <w:pPr>
              <w:spacing w:line="300" w:lineRule="exact"/>
              <w:ind w:right="-28" w:firstLine="240" w:firstLineChars="10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 w:val="continue"/>
          </w:tcPr>
          <w:p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电子邮箱</w:t>
            </w:r>
          </w:p>
        </w:tc>
        <w:tc>
          <w:tcPr>
            <w:tcW w:w="2874" w:type="dxa"/>
            <w:gridSpan w:val="3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  <w:tc>
          <w:tcPr>
            <w:tcW w:w="1347" w:type="dxa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邮政编码</w:t>
            </w:r>
          </w:p>
        </w:tc>
        <w:tc>
          <w:tcPr>
            <w:tcW w:w="2343" w:type="dxa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419" w:type="dxa"/>
            <w:vMerge w:val="continue"/>
          </w:tcPr>
          <w:p>
            <w:pPr>
              <w:spacing w:line="300" w:lineRule="exact"/>
              <w:ind w:right="-28" w:firstLine="240" w:firstLineChars="10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 w:val="continue"/>
          </w:tcPr>
          <w:p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通信地址</w:t>
            </w:r>
          </w:p>
        </w:tc>
        <w:tc>
          <w:tcPr>
            <w:tcW w:w="6564" w:type="dxa"/>
            <w:gridSpan w:val="5"/>
            <w:vAlign w:val="center"/>
          </w:tcPr>
          <w:p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9" w:hRule="atLeast"/>
        </w:trPr>
        <w:tc>
          <w:tcPr>
            <w:tcW w:w="9139" w:type="dxa"/>
            <w:gridSpan w:val="9"/>
          </w:tcPr>
          <w:p>
            <w:pPr>
              <w:spacing w:line="300" w:lineRule="exact"/>
              <w:ind w:right="452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申请人签名（法人或其他组织盖章）：</w:t>
            </w:r>
          </w:p>
          <w:p>
            <w:pPr>
              <w:spacing w:line="300" w:lineRule="exact"/>
              <w:ind w:right="-28" w:firstLine="6000" w:firstLineChars="2500"/>
              <w:rPr>
                <w:rFonts w:eastAsia="方正仿宋简体"/>
                <w:sz w:val="24"/>
                <w:szCs w:val="20"/>
              </w:rPr>
            </w:pPr>
          </w:p>
          <w:p>
            <w:pPr>
              <w:spacing w:line="300" w:lineRule="exact"/>
              <w:ind w:right="-28"/>
              <w:jc w:val="right"/>
              <w:rPr>
                <w:rFonts w:eastAsia="方正仿宋简体"/>
                <w:sz w:val="24"/>
                <w:szCs w:val="20"/>
              </w:rPr>
            </w:pPr>
          </w:p>
          <w:p>
            <w:pPr>
              <w:wordWrap w:val="0"/>
              <w:spacing w:line="300" w:lineRule="exact"/>
              <w:ind w:right="812"/>
              <w:jc w:val="right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 xml:space="preserve">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4" w:hRule="atLeast"/>
        </w:trPr>
        <w:tc>
          <w:tcPr>
            <w:tcW w:w="419" w:type="dxa"/>
            <w:vMerge w:val="restart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所需政府信息情况</w:t>
            </w:r>
          </w:p>
        </w:tc>
        <w:tc>
          <w:tcPr>
            <w:tcW w:w="17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color w:val="000000"/>
                <w:sz w:val="24"/>
                <w:szCs w:val="20"/>
              </w:rPr>
              <w:t>所需政府信息的名称、文号或其他特征描述</w:t>
            </w:r>
          </w:p>
        </w:tc>
        <w:tc>
          <w:tcPr>
            <w:tcW w:w="6952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right="-28"/>
              <w:jc w:val="center"/>
              <w:rPr>
                <w:sz w:val="24"/>
              </w:rPr>
            </w:pPr>
          </w:p>
          <w:p>
            <w:pPr>
              <w:spacing w:line="300" w:lineRule="exact"/>
              <w:ind w:right="-28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419" w:type="dxa"/>
            <w:vMerge w:val="continue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7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8"/>
              <w:rPr>
                <w:rFonts w:eastAsia="方正仿宋简体"/>
                <w:color w:val="000000"/>
                <w:sz w:val="24"/>
                <w:szCs w:val="20"/>
              </w:rPr>
            </w:pPr>
            <w:r>
              <w:rPr>
                <w:rFonts w:eastAsia="方正仿宋简体"/>
                <w:color w:val="000000"/>
                <w:sz w:val="24"/>
                <w:szCs w:val="20"/>
              </w:rPr>
              <w:t>所需政府信息的用途</w:t>
            </w:r>
          </w:p>
        </w:tc>
        <w:tc>
          <w:tcPr>
            <w:tcW w:w="6952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right="-28"/>
              <w:jc w:val="center"/>
              <w:rPr>
                <w:sz w:val="24"/>
              </w:rPr>
            </w:pPr>
          </w:p>
          <w:p>
            <w:pPr>
              <w:spacing w:line="300" w:lineRule="exact"/>
              <w:ind w:right="-28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419" w:type="dxa"/>
            <w:vMerge w:val="continue"/>
          </w:tcPr>
          <w:p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768" w:type="dxa"/>
            <w:gridSpan w:val="2"/>
            <w:vAlign w:val="center"/>
          </w:tcPr>
          <w:p>
            <w:pPr>
              <w:spacing w:line="300" w:lineRule="exact"/>
              <w:ind w:right="-28"/>
              <w:rPr>
                <w:rFonts w:eastAsia="方正仿宋简体"/>
                <w:color w:val="000000"/>
                <w:sz w:val="24"/>
                <w:szCs w:val="20"/>
              </w:rPr>
            </w:pPr>
            <w:r>
              <w:rPr>
                <w:rFonts w:eastAsia="方正仿宋简体"/>
                <w:color w:val="000000"/>
                <w:sz w:val="24"/>
                <w:szCs w:val="20"/>
              </w:rPr>
              <w:t>获取政府信息的方式（单选）</w:t>
            </w:r>
          </w:p>
        </w:tc>
        <w:tc>
          <w:tcPr>
            <w:tcW w:w="6952" w:type="dxa"/>
            <w:gridSpan w:val="6"/>
            <w:vAlign w:val="center"/>
          </w:tcPr>
          <w:p>
            <w:pPr>
              <w:spacing w:line="300" w:lineRule="exact"/>
              <w:ind w:right="-28"/>
              <w:rPr>
                <w:rFonts w:eastAsia="方正仿宋简体"/>
                <w:color w:val="0000FF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□邮寄　　 　　　　□电子邮件　　　　　□传真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419" w:type="dxa"/>
            <w:vMerge w:val="continue"/>
          </w:tcPr>
          <w:p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768" w:type="dxa"/>
            <w:gridSpan w:val="2"/>
            <w:vAlign w:val="center"/>
          </w:tcPr>
          <w:p>
            <w:pPr>
              <w:spacing w:line="300" w:lineRule="exact"/>
              <w:ind w:right="-28"/>
              <w:rPr>
                <w:rFonts w:eastAsia="方正仿宋简体"/>
                <w:color w:val="000000"/>
                <w:sz w:val="24"/>
                <w:szCs w:val="20"/>
              </w:rPr>
            </w:pPr>
            <w:r>
              <w:rPr>
                <w:rFonts w:eastAsia="方正仿宋简体"/>
                <w:color w:val="000000"/>
                <w:sz w:val="24"/>
                <w:szCs w:val="20"/>
              </w:rPr>
              <w:t>政府信息的载体形式（单选）</w:t>
            </w:r>
          </w:p>
        </w:tc>
        <w:tc>
          <w:tcPr>
            <w:tcW w:w="6952" w:type="dxa"/>
            <w:gridSpan w:val="6"/>
            <w:vAlign w:val="center"/>
          </w:tcPr>
          <w:p>
            <w:pPr>
              <w:spacing w:line="300" w:lineRule="exact"/>
              <w:ind w:right="-28"/>
              <w:rPr>
                <w:rFonts w:eastAsia="方正仿宋简体"/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□纸质文本  　 　　□电子邮件  　　　　□光盘</w:t>
            </w:r>
          </w:p>
        </w:tc>
      </w:tr>
    </w:tbl>
    <w:p>
      <w:pPr>
        <w:spacing w:line="360" w:lineRule="exact"/>
        <w:ind w:firstLine="420" w:firstLineChars="200"/>
        <w:rPr>
          <w:rFonts w:eastAsia="楷体_GB2312"/>
          <w:color w:val="000000"/>
          <w:szCs w:val="21"/>
        </w:rPr>
      </w:pPr>
      <w:r>
        <w:rPr>
          <w:rFonts w:eastAsia="楷体_GB2312"/>
          <w:color w:val="000000"/>
          <w:szCs w:val="21"/>
        </w:rPr>
        <w:t>注意事项：</w:t>
      </w:r>
    </w:p>
    <w:p>
      <w:pPr>
        <w:spacing w:line="360" w:lineRule="exact"/>
        <w:ind w:firstLine="420" w:firstLineChars="200"/>
        <w:rPr>
          <w:rFonts w:eastAsia="楷体_GB2312"/>
          <w:color w:val="000000"/>
          <w:szCs w:val="21"/>
        </w:rPr>
      </w:pPr>
      <w:r>
        <w:rPr>
          <w:rFonts w:eastAsia="楷体_GB2312"/>
          <w:color w:val="000000"/>
          <w:szCs w:val="21"/>
        </w:rPr>
        <w:t>1、申请人申请政府信息，要注明申请的正当理由；</w:t>
      </w:r>
    </w:p>
    <w:p>
      <w:pPr>
        <w:spacing w:line="360" w:lineRule="exact"/>
        <w:ind w:firstLine="420" w:firstLineChars="200"/>
        <w:rPr>
          <w:rFonts w:eastAsia="楷体_GB2312"/>
          <w:color w:val="000000"/>
          <w:szCs w:val="21"/>
        </w:rPr>
      </w:pPr>
      <w:r>
        <w:rPr>
          <w:rFonts w:eastAsia="楷体_GB2312"/>
          <w:color w:val="000000"/>
          <w:szCs w:val="21"/>
        </w:rPr>
        <w:t>2、公民提出申请时，应当同时提供有效身份证件复印件;法人或者其他组织提出申请时，应当同时提供组织机构代码证复印件或营业执照复印件。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71E1"/>
    <w:rsid w:val="000361FF"/>
    <w:rsid w:val="000471E1"/>
    <w:rsid w:val="7E58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409</Characters>
  <Lines>3</Lines>
  <Paragraphs>1</Paragraphs>
  <TotalTime>131</TotalTime>
  <ScaleCrop>false</ScaleCrop>
  <LinksUpToDate>false</LinksUpToDate>
  <CharactersWithSpaces>479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2016-08-22T08:30:00Z</dcterms:created>
  <dc:creator>姜雨微</dc:creator>
  <cp:lastModifiedBy>Administrator</cp:lastModifiedBy>
  <cp:lastPrinted>2021-11-25T07:19:39Z</cp:lastPrinted>
  <dcterms:modified xsi:type="dcterms:W3CDTF">2021-11-25T07:19:44Z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252B39E5037949E88F37AF2D965EC81D</vt:lpwstr>
  </property>
</Properties>
</file>