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2E" w:rsidRDefault="00D6602E">
      <w:pPr>
        <w:spacing w:line="480" w:lineRule="exact"/>
        <w:ind w:firstLineChars="200" w:firstLine="574"/>
        <w:rPr>
          <w:rFonts w:ascii="宋体" w:eastAsia="宋体" w:hAnsi="宋体" w:cs="宋体"/>
          <w:w w:val="80"/>
          <w:sz w:val="36"/>
          <w:szCs w:val="36"/>
        </w:rPr>
      </w:pPr>
    </w:p>
    <w:p w:rsidR="00D6602E" w:rsidRPr="004F205F" w:rsidRDefault="004C6138">
      <w:pPr>
        <w:tabs>
          <w:tab w:val="left" w:pos="1560"/>
          <w:tab w:val="left" w:pos="1701"/>
          <w:tab w:val="left" w:pos="2410"/>
        </w:tabs>
        <w:spacing w:line="580" w:lineRule="exact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D6602E" w:rsidRDefault="004C6138">
      <w:pPr>
        <w:pStyle w:val="1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2022年</w:t>
      </w:r>
      <w:r w:rsidR="004F205F" w:rsidRPr="004F205F">
        <w:rPr>
          <w:sz w:val="44"/>
          <w:szCs w:val="44"/>
        </w:rPr>
        <w:t>丹东市地质勘查和测绘行业安全生产检查</w:t>
      </w:r>
      <w:r>
        <w:rPr>
          <w:sz w:val="44"/>
          <w:szCs w:val="44"/>
        </w:rPr>
        <w:t>受检单位一览表</w:t>
      </w:r>
    </w:p>
    <w:tbl>
      <w:tblPr>
        <w:tblpPr w:leftFromText="180" w:rightFromText="180" w:vertAnchor="text" w:horzAnchor="margin" w:tblpY="960"/>
        <w:tblOverlap w:val="never"/>
        <w:tblW w:w="866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4394"/>
        <w:gridCol w:w="3402"/>
      </w:tblGrid>
      <w:tr w:rsidR="004F205F" w:rsidTr="004F205F">
        <w:trPr>
          <w:trHeight w:val="850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受</w:t>
            </w:r>
            <w:r>
              <w:rPr>
                <w:rFonts w:ascii="宋体" w:eastAsia="宋体" w:hAnsi="宋体"/>
                <w:b/>
                <w:color w:val="000000"/>
                <w:sz w:val="30"/>
                <w:szCs w:val="30"/>
              </w:rPr>
              <w:t>检单位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sz w:val="30"/>
                <w:szCs w:val="30"/>
              </w:rPr>
              <w:t>检查内容</w:t>
            </w:r>
          </w:p>
        </w:tc>
      </w:tr>
      <w:tr w:rsidR="004F205F" w:rsidTr="004F205F">
        <w:trPr>
          <w:trHeight w:val="850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辽宁有色地质一〇三队有限责任公司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4F205F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地质勘查和测绘行业安全生产检查</w:t>
            </w:r>
          </w:p>
        </w:tc>
      </w:tr>
      <w:tr w:rsidR="004F205F" w:rsidTr="004F205F">
        <w:trPr>
          <w:trHeight w:val="850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辽宁省第七地质大队有限责任公司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4F205F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地质勘查和测绘行业安全生产检查</w:t>
            </w:r>
          </w:p>
        </w:tc>
      </w:tr>
      <w:tr w:rsidR="004F205F" w:rsidTr="004F205F">
        <w:trPr>
          <w:trHeight w:val="1295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丹东市自然资源事务服务中心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205F" w:rsidRDefault="004F205F">
            <w:pPr>
              <w:autoSpaceDN w:val="0"/>
              <w:jc w:val="center"/>
              <w:textAlignment w:val="bottom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 w:rsidRPr="004F205F"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测绘行业安全生产检查</w:t>
            </w:r>
          </w:p>
        </w:tc>
      </w:tr>
    </w:tbl>
    <w:p w:rsidR="00D6602E" w:rsidRDefault="00D6602E">
      <w:pPr>
        <w:tabs>
          <w:tab w:val="left" w:pos="1701"/>
        </w:tabs>
        <w:spacing w:line="580" w:lineRule="exact"/>
        <w:rPr>
          <w:rFonts w:ascii="仿宋" w:eastAsia="仿宋" w:hAnsi="仿宋" w:cs="仿宋"/>
          <w:szCs w:val="32"/>
        </w:rPr>
      </w:pPr>
    </w:p>
    <w:p w:rsidR="00D6602E" w:rsidRDefault="00D6602E">
      <w:pPr>
        <w:widowControl/>
        <w:textAlignment w:val="center"/>
        <w:rPr>
          <w:rFonts w:ascii="仿宋" w:eastAsia="仿宋" w:hAnsi="仿宋" w:cs="仿宋"/>
          <w:color w:val="0000FF"/>
          <w:kern w:val="0"/>
          <w:sz w:val="22"/>
          <w:szCs w:val="22"/>
        </w:rPr>
      </w:pPr>
    </w:p>
    <w:p w:rsidR="00D6602E" w:rsidRPr="00A33D5E" w:rsidRDefault="00D6602E" w:rsidP="00D67A5C">
      <w:pPr>
        <w:spacing w:line="640" w:lineRule="exact"/>
        <w:rPr>
          <w:rFonts w:ascii="仿宋_GB2312" w:hAnsi="仿宋_GB2312" w:cs="仿宋_GB2312"/>
          <w:sz w:val="24"/>
          <w:szCs w:val="24"/>
        </w:rPr>
      </w:pPr>
    </w:p>
    <w:sectPr w:rsidR="00D6602E" w:rsidRPr="00A33D5E" w:rsidSect="00D67A5C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71" w:rsidRDefault="00D74271" w:rsidP="00D6602E">
      <w:r>
        <w:separator/>
      </w:r>
    </w:p>
  </w:endnote>
  <w:endnote w:type="continuationSeparator" w:id="1">
    <w:p w:rsidR="00D74271" w:rsidRDefault="00D74271" w:rsidP="00D6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2E" w:rsidRDefault="004C6138">
    <w:pPr>
      <w:pStyle w:val="a4"/>
      <w:jc w:val="center"/>
    </w:pPr>
    <w:r>
      <w:rPr>
        <w:rFonts w:hint="eastAsia"/>
      </w:rPr>
      <w:t>-</w:t>
    </w:r>
    <w:r w:rsidR="001E7811">
      <w:fldChar w:fldCharType="begin"/>
    </w:r>
    <w:r>
      <w:instrText>PAGE   \* MERGEFORMAT</w:instrText>
    </w:r>
    <w:r w:rsidR="001E7811">
      <w:fldChar w:fldCharType="separate"/>
    </w:r>
    <w:r w:rsidR="00D67A5C" w:rsidRPr="00D67A5C">
      <w:rPr>
        <w:noProof/>
        <w:lang w:val="zh-CN"/>
      </w:rPr>
      <w:t>1</w:t>
    </w:r>
    <w:r w:rsidR="001E7811">
      <w:fldChar w:fldCharType="end"/>
    </w:r>
    <w:r>
      <w:rPr>
        <w:rFonts w:hint="eastAsia"/>
      </w:rPr>
      <w:t>-</w:t>
    </w:r>
  </w:p>
  <w:p w:rsidR="00D6602E" w:rsidRDefault="00D660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71" w:rsidRDefault="00D74271" w:rsidP="00D6602E">
      <w:r>
        <w:separator/>
      </w:r>
    </w:p>
  </w:footnote>
  <w:footnote w:type="continuationSeparator" w:id="1">
    <w:p w:rsidR="00D74271" w:rsidRDefault="00D74271" w:rsidP="00D66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952E3"/>
    <w:multiLevelType w:val="singleLevel"/>
    <w:tmpl w:val="FB4952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F97B8FA"/>
    <w:multiLevelType w:val="singleLevel"/>
    <w:tmpl w:val="5F97B8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C4F9A9"/>
    <w:multiLevelType w:val="singleLevel"/>
    <w:tmpl w:val="62C4F9A9"/>
    <w:lvl w:ilvl="0">
      <w:start w:val="2"/>
      <w:numFmt w:val="decimal"/>
      <w:suff w:val="nothing"/>
      <w:lvlText w:val="%1."/>
      <w:lvlJc w:val="left"/>
    </w:lvl>
  </w:abstractNum>
  <w:abstractNum w:abstractNumId="3">
    <w:nsid w:val="6DDFCC00"/>
    <w:multiLevelType w:val="singleLevel"/>
    <w:tmpl w:val="6DDFCC0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2E"/>
    <w:rsid w:val="000717F1"/>
    <w:rsid w:val="000A4293"/>
    <w:rsid w:val="00160CC8"/>
    <w:rsid w:val="001E038B"/>
    <w:rsid w:val="001E7811"/>
    <w:rsid w:val="00207939"/>
    <w:rsid w:val="00313EE7"/>
    <w:rsid w:val="004233A7"/>
    <w:rsid w:val="004A3889"/>
    <w:rsid w:val="004C6138"/>
    <w:rsid w:val="004F205F"/>
    <w:rsid w:val="005814A4"/>
    <w:rsid w:val="005B1E4D"/>
    <w:rsid w:val="00621157"/>
    <w:rsid w:val="007706F3"/>
    <w:rsid w:val="007767A9"/>
    <w:rsid w:val="007B65F4"/>
    <w:rsid w:val="00866AF2"/>
    <w:rsid w:val="00875588"/>
    <w:rsid w:val="00881436"/>
    <w:rsid w:val="008D58F0"/>
    <w:rsid w:val="00A053E6"/>
    <w:rsid w:val="00A33D5E"/>
    <w:rsid w:val="00A705B9"/>
    <w:rsid w:val="00A80A1D"/>
    <w:rsid w:val="00AA0959"/>
    <w:rsid w:val="00AB0B47"/>
    <w:rsid w:val="00B13450"/>
    <w:rsid w:val="00BA11FD"/>
    <w:rsid w:val="00BC6A40"/>
    <w:rsid w:val="00C02D44"/>
    <w:rsid w:val="00C22513"/>
    <w:rsid w:val="00C70949"/>
    <w:rsid w:val="00D16903"/>
    <w:rsid w:val="00D6602E"/>
    <w:rsid w:val="00D67A5C"/>
    <w:rsid w:val="00D74271"/>
    <w:rsid w:val="00E00B22"/>
    <w:rsid w:val="00E60195"/>
    <w:rsid w:val="00E73F36"/>
    <w:rsid w:val="00E80B2A"/>
    <w:rsid w:val="00EA2701"/>
    <w:rsid w:val="00EA5CA9"/>
    <w:rsid w:val="00EC370D"/>
    <w:rsid w:val="00ED29E4"/>
    <w:rsid w:val="00F158F0"/>
    <w:rsid w:val="00F92237"/>
    <w:rsid w:val="00FC1590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2E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uiPriority w:val="9"/>
    <w:qFormat/>
    <w:rsid w:val="00D6602E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6602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iPriority w:val="9"/>
    <w:unhideWhenUsed/>
    <w:qFormat/>
    <w:rsid w:val="00D6602E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6602E"/>
    <w:rPr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D6602E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header"/>
    <w:basedOn w:val="a"/>
    <w:link w:val="Char1"/>
    <w:uiPriority w:val="99"/>
    <w:qFormat/>
    <w:rsid w:val="00D660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/>
    </w:rPr>
  </w:style>
  <w:style w:type="paragraph" w:styleId="a6">
    <w:name w:val="Normal (Web)"/>
    <w:basedOn w:val="a"/>
    <w:uiPriority w:val="99"/>
    <w:unhideWhenUsed/>
    <w:qFormat/>
    <w:rsid w:val="00D6602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D6602E"/>
    <w:rPr>
      <w:b/>
      <w:bCs/>
    </w:rPr>
  </w:style>
  <w:style w:type="character" w:styleId="a8">
    <w:name w:val="FollowedHyperlink"/>
    <w:uiPriority w:val="99"/>
    <w:unhideWhenUsed/>
    <w:qFormat/>
    <w:rsid w:val="00D6602E"/>
    <w:rPr>
      <w:color w:val="000000"/>
      <w:sz w:val="14"/>
      <w:szCs w:val="14"/>
      <w:u w:val="single"/>
    </w:rPr>
  </w:style>
  <w:style w:type="character" w:styleId="a9">
    <w:name w:val="Emphasis"/>
    <w:uiPriority w:val="20"/>
    <w:qFormat/>
    <w:rsid w:val="00D6602E"/>
    <w:rPr>
      <w:rFonts w:ascii="微软雅黑" w:eastAsia="微软雅黑" w:hAnsi="微软雅黑" w:cs="微软雅黑" w:hint="eastAsia"/>
      <w:sz w:val="24"/>
      <w:szCs w:val="24"/>
    </w:rPr>
  </w:style>
  <w:style w:type="character" w:styleId="HTML">
    <w:name w:val="HTML Definition"/>
    <w:basedOn w:val="a0"/>
    <w:semiHidden/>
    <w:unhideWhenUsed/>
    <w:rsid w:val="00D6602E"/>
  </w:style>
  <w:style w:type="character" w:styleId="HTML0">
    <w:name w:val="HTML Variable"/>
    <w:basedOn w:val="a0"/>
    <w:semiHidden/>
    <w:unhideWhenUsed/>
    <w:rsid w:val="00D6602E"/>
  </w:style>
  <w:style w:type="character" w:styleId="aa">
    <w:name w:val="Hyperlink"/>
    <w:uiPriority w:val="99"/>
    <w:unhideWhenUsed/>
    <w:qFormat/>
    <w:rsid w:val="00D6602E"/>
    <w:rPr>
      <w:color w:val="000000"/>
      <w:sz w:val="14"/>
      <w:szCs w:val="14"/>
      <w:u w:val="single"/>
    </w:rPr>
  </w:style>
  <w:style w:type="character" w:styleId="HTML1">
    <w:name w:val="HTML Code"/>
    <w:semiHidden/>
    <w:unhideWhenUsed/>
    <w:rsid w:val="00D6602E"/>
    <w:rPr>
      <w:rFonts w:ascii="Courier New" w:hAnsi="Courier New"/>
      <w:sz w:val="20"/>
    </w:rPr>
  </w:style>
  <w:style w:type="character" w:styleId="HTML2">
    <w:name w:val="HTML Cite"/>
    <w:basedOn w:val="a0"/>
    <w:semiHidden/>
    <w:unhideWhenUsed/>
    <w:rsid w:val="00D6602E"/>
  </w:style>
  <w:style w:type="character" w:styleId="HTML3">
    <w:name w:val="HTML Keyboard"/>
    <w:semiHidden/>
    <w:unhideWhenUsed/>
    <w:rsid w:val="00D6602E"/>
    <w:rPr>
      <w:rFonts w:ascii="Courier New" w:hAnsi="Courier New"/>
      <w:sz w:val="20"/>
    </w:rPr>
  </w:style>
  <w:style w:type="character" w:styleId="HTML4">
    <w:name w:val="HTML Sample"/>
    <w:semiHidden/>
    <w:unhideWhenUsed/>
    <w:rsid w:val="00D6602E"/>
    <w:rPr>
      <w:rFonts w:ascii="Courier New" w:hAnsi="Courier New"/>
    </w:rPr>
  </w:style>
  <w:style w:type="paragraph" w:customStyle="1" w:styleId="10">
    <w:name w:val="列出段落1"/>
    <w:basedOn w:val="a"/>
    <w:uiPriority w:val="34"/>
    <w:qFormat/>
    <w:rsid w:val="00D6602E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Style21">
    <w:name w:val="_Style 21"/>
    <w:basedOn w:val="a"/>
    <w:next w:val="a"/>
    <w:qFormat/>
    <w:rsid w:val="00D6602E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2">
    <w:name w:val="_Style 22"/>
    <w:basedOn w:val="a"/>
    <w:next w:val="a"/>
    <w:qFormat/>
    <w:rsid w:val="00D6602E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列出段落2"/>
    <w:basedOn w:val="a"/>
    <w:uiPriority w:val="99"/>
    <w:rsid w:val="00D6602E"/>
    <w:pPr>
      <w:ind w:firstLineChars="200" w:firstLine="420"/>
    </w:pPr>
  </w:style>
  <w:style w:type="paragraph" w:customStyle="1" w:styleId="11">
    <w:name w:val="无间隔1"/>
    <w:link w:val="Char2"/>
    <w:uiPriority w:val="1"/>
    <w:qFormat/>
    <w:rsid w:val="00D6602E"/>
    <w:rPr>
      <w:rFonts w:ascii="Calibri" w:hAnsi="Calibri"/>
      <w:sz w:val="22"/>
      <w:szCs w:val="22"/>
    </w:rPr>
  </w:style>
  <w:style w:type="character" w:customStyle="1" w:styleId="Char">
    <w:name w:val="批注框文本 Char"/>
    <w:link w:val="a3"/>
    <w:uiPriority w:val="99"/>
    <w:rsid w:val="00D6602E"/>
    <w:rPr>
      <w:rFonts w:eastAsia="仿宋_GB2312"/>
      <w:kern w:val="2"/>
      <w:sz w:val="18"/>
      <w:szCs w:val="18"/>
    </w:rPr>
  </w:style>
  <w:style w:type="character" w:customStyle="1" w:styleId="layui-laypage-curr">
    <w:name w:val="layui-laypage-curr"/>
    <w:basedOn w:val="a0"/>
    <w:qFormat/>
    <w:rsid w:val="00D6602E"/>
  </w:style>
  <w:style w:type="character" w:customStyle="1" w:styleId="first-child">
    <w:name w:val="first-child"/>
    <w:basedOn w:val="a0"/>
    <w:qFormat/>
    <w:rsid w:val="00D6602E"/>
  </w:style>
  <w:style w:type="character" w:customStyle="1" w:styleId="first-child1">
    <w:name w:val="first-child1"/>
    <w:basedOn w:val="a0"/>
    <w:qFormat/>
    <w:rsid w:val="00D6602E"/>
  </w:style>
  <w:style w:type="character" w:customStyle="1" w:styleId="hover11">
    <w:name w:val="hover11"/>
    <w:qFormat/>
    <w:rsid w:val="00D6602E"/>
    <w:rPr>
      <w:color w:val="5FB878"/>
    </w:rPr>
  </w:style>
  <w:style w:type="character" w:customStyle="1" w:styleId="hover12">
    <w:name w:val="hover12"/>
    <w:rsid w:val="00D6602E"/>
    <w:rPr>
      <w:color w:val="5FB878"/>
    </w:rPr>
  </w:style>
  <w:style w:type="character" w:customStyle="1" w:styleId="hover13">
    <w:name w:val="hover13"/>
    <w:qFormat/>
    <w:rsid w:val="00D6602E"/>
    <w:rPr>
      <w:color w:val="FFFFFF"/>
    </w:rPr>
  </w:style>
  <w:style w:type="character" w:customStyle="1" w:styleId="layui-laydate-preview">
    <w:name w:val="layui-laydate-preview"/>
    <w:basedOn w:val="a0"/>
    <w:qFormat/>
    <w:rsid w:val="00D6602E"/>
  </w:style>
  <w:style w:type="character" w:customStyle="1" w:styleId="layui-this6">
    <w:name w:val="layui-this6"/>
    <w:qFormat/>
    <w:rsid w:val="00D6602E"/>
    <w:rPr>
      <w:bdr w:val="single" w:sz="4" w:space="0" w:color="EEEEEE"/>
      <w:shd w:val="clear" w:color="auto" w:fill="FFFFFF"/>
    </w:rPr>
  </w:style>
  <w:style w:type="character" w:customStyle="1" w:styleId="hover10">
    <w:name w:val="hover10"/>
    <w:qFormat/>
    <w:rsid w:val="00D6602E"/>
    <w:rPr>
      <w:color w:val="5FB878"/>
    </w:rPr>
  </w:style>
  <w:style w:type="character" w:customStyle="1" w:styleId="first-child2">
    <w:name w:val="first-child2"/>
    <w:basedOn w:val="a0"/>
    <w:qFormat/>
    <w:rsid w:val="00D6602E"/>
  </w:style>
  <w:style w:type="character" w:customStyle="1" w:styleId="lh42">
    <w:name w:val="lh42"/>
    <w:basedOn w:val="a0"/>
    <w:rsid w:val="00D6602E"/>
  </w:style>
  <w:style w:type="character" w:customStyle="1" w:styleId="lei">
    <w:name w:val="lei"/>
    <w:qFormat/>
    <w:rsid w:val="00D6602E"/>
    <w:rPr>
      <w:color w:val="000000"/>
    </w:rPr>
  </w:style>
  <w:style w:type="character" w:customStyle="1" w:styleId="cgltitle">
    <w:name w:val="cgl_title"/>
    <w:basedOn w:val="a0"/>
    <w:rsid w:val="00D6602E"/>
  </w:style>
  <w:style w:type="character" w:customStyle="1" w:styleId="number">
    <w:name w:val="number"/>
    <w:basedOn w:val="a0"/>
    <w:rsid w:val="00D6602E"/>
  </w:style>
  <w:style w:type="character" w:customStyle="1" w:styleId="fontsize">
    <w:name w:val="fontsize"/>
    <w:qFormat/>
    <w:rsid w:val="00D6602E"/>
    <w:rPr>
      <w:color w:val="666666"/>
      <w:sz w:val="16"/>
      <w:szCs w:val="16"/>
    </w:rPr>
  </w:style>
  <w:style w:type="character" w:customStyle="1" w:styleId="lh">
    <w:name w:val="lh"/>
    <w:basedOn w:val="a0"/>
    <w:rsid w:val="00D6602E"/>
  </w:style>
  <w:style w:type="character" w:customStyle="1" w:styleId="ldse1">
    <w:name w:val="ldse1"/>
    <w:rsid w:val="00D6602E"/>
    <w:rPr>
      <w:color w:val="255EA4"/>
    </w:rPr>
  </w:style>
  <w:style w:type="character" w:customStyle="1" w:styleId="ldse2">
    <w:name w:val="ldse2"/>
    <w:qFormat/>
    <w:rsid w:val="00D6602E"/>
    <w:rPr>
      <w:color w:val="04B4CC"/>
    </w:rPr>
  </w:style>
  <w:style w:type="character" w:customStyle="1" w:styleId="ldse3">
    <w:name w:val="ldse3"/>
    <w:rsid w:val="00D6602E"/>
    <w:rPr>
      <w:color w:val="1ABE9B"/>
    </w:rPr>
  </w:style>
  <w:style w:type="character" w:customStyle="1" w:styleId="ztcu">
    <w:name w:val="zt_cu"/>
    <w:qFormat/>
    <w:rsid w:val="00D6602E"/>
    <w:rPr>
      <w:b/>
      <w:color w:val="717171"/>
    </w:rPr>
  </w:style>
  <w:style w:type="character" w:customStyle="1" w:styleId="ztzt">
    <w:name w:val="ztzt"/>
    <w:basedOn w:val="a0"/>
    <w:qFormat/>
    <w:rsid w:val="00D6602E"/>
  </w:style>
  <w:style w:type="character" w:customStyle="1" w:styleId="layui-layer-tabnow">
    <w:name w:val="layui-layer-tabnow"/>
    <w:rsid w:val="00D6602E"/>
    <w:rPr>
      <w:bdr w:val="single" w:sz="6" w:space="0" w:color="CCCCCC"/>
      <w:shd w:val="clear" w:color="auto" w:fill="FFFFFF"/>
    </w:rPr>
  </w:style>
  <w:style w:type="character" w:customStyle="1" w:styleId="Char2">
    <w:name w:val="无间隔 Char"/>
    <w:link w:val="11"/>
    <w:uiPriority w:val="1"/>
    <w:rsid w:val="00D6602E"/>
    <w:rPr>
      <w:rFonts w:ascii="Calibri" w:hAnsi="Calibri"/>
      <w:sz w:val="22"/>
      <w:szCs w:val="22"/>
      <w:lang w:bidi="ar-SA"/>
    </w:rPr>
  </w:style>
  <w:style w:type="character" w:customStyle="1" w:styleId="Char1">
    <w:name w:val="页眉 Char"/>
    <w:link w:val="a5"/>
    <w:uiPriority w:val="99"/>
    <w:rsid w:val="00D6602E"/>
    <w:rPr>
      <w:rFonts w:eastAsia="仿宋_GB2312"/>
      <w:kern w:val="2"/>
      <w:sz w:val="18"/>
    </w:rPr>
  </w:style>
  <w:style w:type="character" w:customStyle="1" w:styleId="Char0">
    <w:name w:val="页脚 Char"/>
    <w:link w:val="a4"/>
    <w:uiPriority w:val="99"/>
    <w:rsid w:val="00D6602E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微软用户</cp:lastModifiedBy>
  <cp:revision>15</cp:revision>
  <cp:lastPrinted>2022-07-08T01:45:00Z</cp:lastPrinted>
  <dcterms:created xsi:type="dcterms:W3CDTF">2021-05-19T02:14:00Z</dcterms:created>
  <dcterms:modified xsi:type="dcterms:W3CDTF">2022-08-19T08:25:00Z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764563DE8ECE4457B06C5BCDB7A0D003</vt:lpwstr>
  </property>
</Properties>
</file>