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F70" w:rsidRDefault="0055283D">
      <w:pPr>
        <w:spacing w:line="480" w:lineRule="exact"/>
        <w:rPr>
          <w:rFonts w:ascii="黑体" w:eastAsia="黑体" w:hAnsi="黑体" w:cs="黑体"/>
          <w:szCs w:val="32"/>
        </w:rPr>
      </w:pPr>
      <w:r>
        <w:rPr>
          <w:rFonts w:ascii="黑体" w:eastAsia="黑体" w:hAnsi="黑体" w:cs="黑体" w:hint="eastAsia"/>
          <w:szCs w:val="32"/>
        </w:rPr>
        <w:t>附件</w:t>
      </w:r>
    </w:p>
    <w:p w:rsidR="00B23F70" w:rsidRDefault="00B23F70">
      <w:pPr>
        <w:spacing w:line="560" w:lineRule="exact"/>
        <w:jc w:val="center"/>
        <w:rPr>
          <w:rFonts w:ascii="宋体" w:eastAsia="宋体" w:hAnsi="宋体" w:cs="宋体"/>
          <w:b/>
          <w:bCs/>
          <w:sz w:val="44"/>
          <w:szCs w:val="44"/>
        </w:rPr>
      </w:pPr>
    </w:p>
    <w:p w:rsidR="009A0F47" w:rsidRPr="009A0F47" w:rsidRDefault="009A0F47" w:rsidP="009A0F47">
      <w:pPr>
        <w:jc w:val="center"/>
        <w:rPr>
          <w:rFonts w:ascii="宋体" w:eastAsia="宋体" w:hAnsi="宋体" w:cs="宋体"/>
          <w:b/>
          <w:bCs/>
          <w:sz w:val="44"/>
          <w:szCs w:val="44"/>
        </w:rPr>
      </w:pPr>
      <w:r w:rsidRPr="009A0F47">
        <w:rPr>
          <w:rFonts w:ascii="宋体" w:eastAsia="宋体" w:hAnsi="宋体" w:cs="宋体" w:hint="eastAsia"/>
          <w:b/>
          <w:bCs/>
          <w:sz w:val="44"/>
          <w:szCs w:val="44"/>
        </w:rPr>
        <w:t>2022年丹东市地理信息安全保密和地图市场行政执法检查工作方案</w:t>
      </w:r>
    </w:p>
    <w:p w:rsidR="00B23F70" w:rsidRPr="009A0F47" w:rsidRDefault="00B23F70">
      <w:pPr>
        <w:spacing w:line="560" w:lineRule="exact"/>
        <w:jc w:val="center"/>
        <w:rPr>
          <w:rFonts w:ascii="宋体" w:eastAsia="宋体" w:hAnsi="宋体" w:cs="宋体"/>
          <w:sz w:val="44"/>
          <w:szCs w:val="44"/>
        </w:rPr>
      </w:pPr>
    </w:p>
    <w:p w:rsidR="00B23F70" w:rsidRDefault="00B23F70">
      <w:pPr>
        <w:spacing w:line="480" w:lineRule="exact"/>
        <w:ind w:firstLineChars="200" w:firstLine="640"/>
        <w:rPr>
          <w:rFonts w:ascii="宋体" w:eastAsia="宋体" w:hAnsi="宋体" w:cs="宋体"/>
          <w:szCs w:val="32"/>
        </w:rPr>
      </w:pPr>
    </w:p>
    <w:p w:rsidR="00B23F70" w:rsidRDefault="0055283D">
      <w:pPr>
        <w:widowControl/>
        <w:spacing w:before="240" w:line="560" w:lineRule="exact"/>
        <w:ind w:firstLine="640"/>
        <w:rPr>
          <w:rFonts w:ascii="仿宋" w:eastAsia="仿宋" w:hAnsi="仿宋" w:cs="仿宋"/>
          <w:szCs w:val="32"/>
        </w:rPr>
      </w:pPr>
      <w:r>
        <w:rPr>
          <w:rFonts w:ascii="仿宋" w:eastAsia="仿宋" w:hAnsi="仿宋" w:cs="仿宋" w:hint="eastAsia"/>
          <w:szCs w:val="32"/>
        </w:rPr>
        <w:t>为切实加强地理信息安全，规范地图市场秩序，依据《中华人民共和国测绘法》《中华人民共和国保守国家秘密法》《中华人民共和国测绘成果管理条例》《地图管理条例》《辽宁省测绘地理信息条例》，按照</w:t>
      </w:r>
      <w:r w:rsidR="009A0F47" w:rsidRPr="009A0F47">
        <w:rPr>
          <w:rFonts w:ascii="仿宋" w:eastAsia="仿宋" w:hAnsi="仿宋" w:cs="仿宋" w:hint="eastAsia"/>
          <w:szCs w:val="32"/>
        </w:rPr>
        <w:t>《丹东市2022年度市政府部门涉企行政执法检查计划》</w:t>
      </w:r>
      <w:r>
        <w:rPr>
          <w:rFonts w:ascii="仿宋" w:eastAsia="仿宋" w:hAnsi="仿宋" w:cs="仿宋" w:hint="eastAsia"/>
          <w:szCs w:val="32"/>
        </w:rPr>
        <w:t>《辽宁省行政执法全过程记录实施办法》等要求，我</w:t>
      </w:r>
      <w:r w:rsidR="009A0F47">
        <w:rPr>
          <w:rFonts w:ascii="仿宋" w:eastAsia="仿宋" w:hAnsi="仿宋" w:cs="仿宋" w:hint="eastAsia"/>
          <w:szCs w:val="32"/>
        </w:rPr>
        <w:t>局</w:t>
      </w:r>
      <w:r>
        <w:rPr>
          <w:rFonts w:ascii="仿宋" w:eastAsia="仿宋" w:hAnsi="仿宋" w:cs="仿宋" w:hint="eastAsia"/>
          <w:szCs w:val="32"/>
        </w:rPr>
        <w:t>组织开展2022年</w:t>
      </w:r>
      <w:r w:rsidR="009A0F47">
        <w:rPr>
          <w:rFonts w:ascii="仿宋" w:eastAsia="仿宋" w:hAnsi="仿宋" w:cs="仿宋" w:hint="eastAsia"/>
          <w:szCs w:val="32"/>
        </w:rPr>
        <w:t>丹东市</w:t>
      </w:r>
      <w:r>
        <w:rPr>
          <w:rFonts w:ascii="仿宋" w:eastAsia="仿宋" w:hAnsi="仿宋" w:cs="仿宋" w:hint="eastAsia"/>
          <w:szCs w:val="32"/>
        </w:rPr>
        <w:t>地理信息安全保密和地图市场行政执法检查，结合</w:t>
      </w:r>
      <w:r w:rsidR="009A0F47">
        <w:rPr>
          <w:rFonts w:ascii="仿宋" w:eastAsia="仿宋" w:hAnsi="仿宋" w:cs="仿宋" w:hint="eastAsia"/>
          <w:szCs w:val="32"/>
        </w:rPr>
        <w:t>我市测绘</w:t>
      </w:r>
      <w:r>
        <w:rPr>
          <w:rFonts w:ascii="仿宋" w:eastAsia="仿宋" w:hAnsi="仿宋" w:cs="仿宋" w:hint="eastAsia"/>
          <w:szCs w:val="32"/>
        </w:rPr>
        <w:t>工作实际，制定本方案。</w:t>
      </w:r>
    </w:p>
    <w:p w:rsidR="00B23F70" w:rsidRDefault="0055283D">
      <w:pPr>
        <w:numPr>
          <w:ilvl w:val="0"/>
          <w:numId w:val="1"/>
        </w:numPr>
        <w:spacing w:line="560" w:lineRule="exact"/>
        <w:ind w:firstLineChars="200" w:firstLine="640"/>
        <w:rPr>
          <w:rFonts w:eastAsia="黑体" w:hAnsi="黑体"/>
          <w:szCs w:val="32"/>
        </w:rPr>
      </w:pPr>
      <w:r>
        <w:rPr>
          <w:rFonts w:eastAsia="黑体" w:hAnsi="黑体" w:hint="eastAsia"/>
          <w:szCs w:val="32"/>
        </w:rPr>
        <w:t>工作目标</w:t>
      </w:r>
    </w:p>
    <w:p w:rsidR="00B23F70" w:rsidRDefault="0055283D">
      <w:pPr>
        <w:spacing w:line="560" w:lineRule="exact"/>
        <w:ind w:firstLineChars="200" w:firstLine="640"/>
        <w:rPr>
          <w:rFonts w:ascii="仿宋" w:eastAsia="仿宋" w:hAnsi="仿宋" w:cs="仿宋"/>
          <w:szCs w:val="32"/>
        </w:rPr>
      </w:pPr>
      <w:r>
        <w:rPr>
          <w:rFonts w:ascii="仿宋" w:eastAsia="仿宋" w:hAnsi="仿宋" w:cs="仿宋" w:hint="eastAsia"/>
          <w:szCs w:val="32"/>
        </w:rPr>
        <w:t>扎实开展地理信息安全保密和地图市场事中事后监管，切实加强地理信息安全，强化保密意识，维护国家主权和领土完整，规范地图市场秩序，服务经济社会高质量发展。</w:t>
      </w:r>
    </w:p>
    <w:p w:rsidR="00B23F70" w:rsidRDefault="0055283D">
      <w:pPr>
        <w:spacing w:line="560" w:lineRule="exact"/>
        <w:ind w:firstLineChars="200" w:firstLine="640"/>
        <w:rPr>
          <w:rFonts w:eastAsia="黑体" w:hAnsi="黑体"/>
          <w:szCs w:val="32"/>
        </w:rPr>
      </w:pPr>
      <w:r>
        <w:rPr>
          <w:rFonts w:eastAsia="黑体" w:hAnsi="黑体" w:hint="eastAsia"/>
          <w:szCs w:val="32"/>
        </w:rPr>
        <w:t>二、组织实施</w:t>
      </w:r>
    </w:p>
    <w:p w:rsidR="00B23F70" w:rsidRDefault="0055283D">
      <w:pPr>
        <w:spacing w:line="560" w:lineRule="exact"/>
        <w:ind w:firstLineChars="200" w:firstLine="640"/>
        <w:rPr>
          <w:rFonts w:ascii="仿宋" w:eastAsia="仿宋" w:hAnsi="仿宋" w:cs="仿宋"/>
          <w:szCs w:val="32"/>
        </w:rPr>
      </w:pPr>
      <w:r>
        <w:rPr>
          <w:rFonts w:ascii="仿宋" w:eastAsia="仿宋" w:hAnsi="仿宋" w:cs="仿宋" w:hint="eastAsia"/>
          <w:szCs w:val="32"/>
        </w:rPr>
        <w:t>2022年</w:t>
      </w:r>
      <w:r w:rsidR="009A0F47">
        <w:rPr>
          <w:rFonts w:ascii="仿宋" w:eastAsia="仿宋" w:hAnsi="仿宋" w:cs="仿宋" w:hint="eastAsia"/>
          <w:szCs w:val="32"/>
        </w:rPr>
        <w:t>市</w:t>
      </w:r>
      <w:r>
        <w:rPr>
          <w:rFonts w:ascii="仿宋" w:eastAsia="仿宋" w:hAnsi="仿宋" w:cs="仿宋" w:hint="eastAsia"/>
          <w:szCs w:val="32"/>
        </w:rPr>
        <w:t>级地理信息安全保密和地图市场行政执法检查工作由</w:t>
      </w:r>
      <w:r w:rsidR="009A0F47">
        <w:rPr>
          <w:rFonts w:ascii="仿宋" w:eastAsia="仿宋" w:hAnsi="仿宋" w:cs="仿宋" w:hint="eastAsia"/>
          <w:szCs w:val="32"/>
        </w:rPr>
        <w:t>市自然资源局</w:t>
      </w:r>
      <w:r>
        <w:rPr>
          <w:rFonts w:ascii="仿宋" w:eastAsia="仿宋" w:hAnsi="仿宋" w:cs="仿宋" w:hint="eastAsia"/>
          <w:szCs w:val="32"/>
        </w:rPr>
        <w:t>组织实施，各</w:t>
      </w:r>
      <w:r w:rsidR="009A0F47">
        <w:rPr>
          <w:rFonts w:ascii="仿宋" w:eastAsia="仿宋" w:hAnsi="仿宋" w:cs="仿宋" w:hint="eastAsia"/>
          <w:szCs w:val="32"/>
        </w:rPr>
        <w:t>县（区）</w:t>
      </w:r>
      <w:r>
        <w:rPr>
          <w:rFonts w:ascii="仿宋" w:eastAsia="仿宋" w:hAnsi="仿宋" w:cs="仿宋" w:hint="eastAsia"/>
          <w:szCs w:val="32"/>
        </w:rPr>
        <w:t>自然资源</w:t>
      </w:r>
      <w:r w:rsidR="009A0F47">
        <w:rPr>
          <w:rFonts w:ascii="仿宋" w:eastAsia="仿宋" w:hAnsi="仿宋" w:cs="仿宋" w:hint="eastAsia"/>
          <w:szCs w:val="32"/>
        </w:rPr>
        <w:t>局</w:t>
      </w:r>
      <w:r>
        <w:rPr>
          <w:rFonts w:ascii="仿宋" w:eastAsia="仿宋" w:hAnsi="仿宋" w:cs="仿宋" w:hint="eastAsia"/>
          <w:szCs w:val="32"/>
        </w:rPr>
        <w:t>配合开展工作</w:t>
      </w:r>
      <w:r w:rsidR="009A0F47">
        <w:rPr>
          <w:rFonts w:ascii="仿宋" w:eastAsia="仿宋" w:hAnsi="仿宋" w:cs="仿宋" w:hint="eastAsia"/>
          <w:szCs w:val="32"/>
        </w:rPr>
        <w:t>。行政执法检查工作由局机关及</w:t>
      </w:r>
      <w:r>
        <w:rPr>
          <w:rFonts w:ascii="仿宋" w:eastAsia="仿宋" w:hAnsi="仿宋" w:cs="仿宋" w:hint="eastAsia"/>
          <w:szCs w:val="32"/>
        </w:rPr>
        <w:t>事务服务中心</w:t>
      </w:r>
      <w:r w:rsidR="009A0F47">
        <w:rPr>
          <w:rFonts w:ascii="仿宋" w:eastAsia="仿宋" w:hAnsi="仿宋" w:cs="仿宋" w:hint="eastAsia"/>
          <w:szCs w:val="32"/>
        </w:rPr>
        <w:t>综合执法支队</w:t>
      </w:r>
      <w:r w:rsidR="009A0F47" w:rsidRPr="009A0F47">
        <w:rPr>
          <w:rFonts w:ascii="仿宋" w:eastAsia="仿宋" w:hAnsi="仿宋" w:cs="仿宋" w:hint="eastAsia"/>
          <w:szCs w:val="32"/>
        </w:rPr>
        <w:t>人员组成并开展</w:t>
      </w:r>
      <w:r w:rsidRPr="009A0F47">
        <w:rPr>
          <w:rFonts w:ascii="仿宋" w:eastAsia="仿宋" w:hAnsi="仿宋" w:cs="仿宋" w:hint="eastAsia"/>
          <w:szCs w:val="32"/>
        </w:rPr>
        <w:t>。</w:t>
      </w:r>
    </w:p>
    <w:p w:rsidR="00B23F70" w:rsidRDefault="0055283D">
      <w:pPr>
        <w:spacing w:line="560" w:lineRule="exact"/>
        <w:ind w:firstLineChars="200" w:firstLine="640"/>
        <w:rPr>
          <w:rFonts w:ascii="黑体" w:eastAsia="黑体" w:hAnsi="黑体" w:cs="黑体"/>
          <w:szCs w:val="32"/>
        </w:rPr>
      </w:pPr>
      <w:r>
        <w:rPr>
          <w:rFonts w:eastAsia="黑体" w:hAnsi="黑体" w:hint="eastAsia"/>
          <w:szCs w:val="32"/>
        </w:rPr>
        <w:t>三、</w:t>
      </w:r>
      <w:r w:rsidR="009A0F47">
        <w:rPr>
          <w:rFonts w:eastAsia="黑体" w:hAnsi="黑体" w:hint="eastAsia"/>
          <w:szCs w:val="32"/>
        </w:rPr>
        <w:t>市</w:t>
      </w:r>
      <w:r>
        <w:rPr>
          <w:rFonts w:eastAsia="黑体" w:hAnsi="黑体" w:hint="eastAsia"/>
          <w:szCs w:val="32"/>
        </w:rPr>
        <w:t>级</w:t>
      </w:r>
      <w:r>
        <w:rPr>
          <w:rFonts w:ascii="黑体" w:eastAsia="黑体" w:hAnsi="黑体" w:cs="黑体" w:hint="eastAsia"/>
          <w:szCs w:val="32"/>
        </w:rPr>
        <w:t>地理信息安全保密和地图市场行政执法检查</w:t>
      </w:r>
    </w:p>
    <w:p w:rsidR="00B23F70" w:rsidRDefault="0055283D">
      <w:pPr>
        <w:spacing w:line="560" w:lineRule="exact"/>
        <w:ind w:firstLineChars="200" w:firstLine="640"/>
        <w:rPr>
          <w:rFonts w:ascii="楷体" w:eastAsia="楷体" w:hAnsi="楷体" w:cs="楷体"/>
          <w:szCs w:val="32"/>
        </w:rPr>
      </w:pPr>
      <w:r>
        <w:rPr>
          <w:rFonts w:ascii="楷体" w:eastAsia="楷体" w:hAnsi="楷体" w:cs="楷体" w:hint="eastAsia"/>
          <w:szCs w:val="32"/>
        </w:rPr>
        <w:lastRenderedPageBreak/>
        <w:t>（一）检查对象</w:t>
      </w:r>
    </w:p>
    <w:p w:rsidR="00B23F70" w:rsidRDefault="0055283D">
      <w:pPr>
        <w:spacing w:line="560" w:lineRule="exact"/>
        <w:rPr>
          <w:rFonts w:ascii="仿宋" w:eastAsia="仿宋" w:hAnsi="仿宋" w:cs="仿宋"/>
          <w:szCs w:val="32"/>
        </w:rPr>
      </w:pPr>
      <w:r>
        <w:rPr>
          <w:rFonts w:hint="eastAsia"/>
          <w:szCs w:val="32"/>
        </w:rPr>
        <w:t xml:space="preserve">   </w:t>
      </w:r>
      <w:r>
        <w:rPr>
          <w:rFonts w:ascii="仿宋" w:eastAsia="仿宋" w:hAnsi="仿宋" w:cs="仿宋" w:hint="eastAsia"/>
          <w:szCs w:val="32"/>
        </w:rPr>
        <w:t xml:space="preserve"> 通过随机抽取方式确定检查对象。从涉密基础测绘成果使用单位中抽取3</w:t>
      </w:r>
      <w:r w:rsidR="00C81CC9">
        <w:rPr>
          <w:rFonts w:ascii="仿宋" w:eastAsia="仿宋" w:hAnsi="仿宋" w:cs="仿宋" w:hint="eastAsia"/>
          <w:szCs w:val="32"/>
        </w:rPr>
        <w:t>家单位开展地理信息安全保密检查</w:t>
      </w:r>
      <w:r>
        <w:rPr>
          <w:rFonts w:ascii="仿宋" w:eastAsia="仿宋" w:hAnsi="仿宋" w:cs="仿宋" w:hint="eastAsia"/>
          <w:szCs w:val="32"/>
        </w:rPr>
        <w:t>；从</w:t>
      </w:r>
      <w:r w:rsidR="00C81CC9">
        <w:rPr>
          <w:rFonts w:ascii="仿宋" w:eastAsia="仿宋" w:hAnsi="仿宋" w:cs="仿宋" w:hint="eastAsia"/>
          <w:szCs w:val="32"/>
        </w:rPr>
        <w:t>导航电子地图制作</w:t>
      </w:r>
      <w:r>
        <w:rPr>
          <w:rFonts w:ascii="仿宋" w:eastAsia="仿宋" w:hAnsi="仿宋" w:cs="仿宋" w:hint="eastAsia"/>
          <w:szCs w:val="32"/>
        </w:rPr>
        <w:t>单位中抽取</w:t>
      </w:r>
      <w:r w:rsidR="00C81CC9">
        <w:rPr>
          <w:rFonts w:ascii="仿宋" w:eastAsia="仿宋" w:hAnsi="仿宋" w:cs="仿宋" w:hint="eastAsia"/>
          <w:szCs w:val="32"/>
        </w:rPr>
        <w:t>1</w:t>
      </w:r>
      <w:r>
        <w:rPr>
          <w:rFonts w:ascii="仿宋" w:eastAsia="仿宋" w:hAnsi="仿宋" w:cs="仿宋" w:hint="eastAsia"/>
          <w:szCs w:val="32"/>
        </w:rPr>
        <w:t>家单位开展地图市场检查</w:t>
      </w:r>
      <w:r w:rsidR="00C81CC9">
        <w:rPr>
          <w:rFonts w:ascii="仿宋" w:eastAsia="仿宋" w:hAnsi="仿宋" w:cs="仿宋" w:hint="eastAsia"/>
          <w:szCs w:val="32"/>
        </w:rPr>
        <w:t>，另对力确美（丹东）实业有限公司问题地图整改情况进行检查</w:t>
      </w:r>
      <w:r>
        <w:rPr>
          <w:rFonts w:ascii="仿宋" w:eastAsia="仿宋" w:hAnsi="仿宋" w:cs="仿宋" w:hint="eastAsia"/>
          <w:szCs w:val="32"/>
        </w:rPr>
        <w:t>。</w:t>
      </w:r>
    </w:p>
    <w:p w:rsidR="00B23F70" w:rsidRDefault="0055283D">
      <w:pPr>
        <w:spacing w:line="560" w:lineRule="exact"/>
        <w:rPr>
          <w:rFonts w:ascii="楷体" w:eastAsia="楷体" w:hAnsi="楷体" w:cs="楷体"/>
          <w:szCs w:val="32"/>
        </w:rPr>
      </w:pPr>
      <w:r>
        <w:rPr>
          <w:rFonts w:ascii="仿宋" w:eastAsia="仿宋" w:hAnsi="仿宋" w:cs="仿宋" w:hint="eastAsia"/>
          <w:szCs w:val="32"/>
        </w:rPr>
        <w:t xml:space="preserve">    </w:t>
      </w:r>
      <w:r>
        <w:rPr>
          <w:rFonts w:ascii="楷体" w:eastAsia="楷体" w:hAnsi="楷体" w:cs="楷体" w:hint="eastAsia"/>
          <w:szCs w:val="32"/>
        </w:rPr>
        <w:t>（二）检查时间和内容</w:t>
      </w:r>
    </w:p>
    <w:p w:rsidR="00B23F70" w:rsidRDefault="0055283D">
      <w:pPr>
        <w:spacing w:line="560" w:lineRule="exact"/>
        <w:jc w:val="left"/>
        <w:rPr>
          <w:rFonts w:ascii="仿宋" w:eastAsia="仿宋" w:hAnsi="仿宋" w:cs="仿宋"/>
          <w:szCs w:val="32"/>
        </w:rPr>
      </w:pPr>
      <w:r>
        <w:rPr>
          <w:rFonts w:eastAsia="黑体" w:hAnsi="黑体" w:hint="eastAsia"/>
          <w:szCs w:val="32"/>
        </w:rPr>
        <w:t xml:space="preserve">    </w:t>
      </w:r>
      <w:r>
        <w:rPr>
          <w:rFonts w:ascii="仿宋" w:eastAsia="仿宋" w:hAnsi="仿宋" w:cs="仿宋" w:hint="eastAsia"/>
          <w:szCs w:val="32"/>
        </w:rPr>
        <w:t>1.检查时间</w:t>
      </w:r>
    </w:p>
    <w:p w:rsidR="00B23F70" w:rsidRDefault="0055283D">
      <w:pPr>
        <w:spacing w:line="560" w:lineRule="exact"/>
        <w:ind w:firstLineChars="200" w:firstLine="640"/>
        <w:jc w:val="left"/>
        <w:rPr>
          <w:rFonts w:ascii="仿宋" w:eastAsia="仿宋" w:hAnsi="仿宋" w:cs="仿宋"/>
          <w:szCs w:val="32"/>
        </w:rPr>
      </w:pPr>
      <w:r>
        <w:rPr>
          <w:rFonts w:ascii="仿宋" w:eastAsia="仿宋" w:hAnsi="仿宋" w:cs="仿宋" w:hint="eastAsia"/>
          <w:szCs w:val="32"/>
        </w:rPr>
        <w:t xml:space="preserve">2022年8月至10月，具体现场检查时间于检查前5天通知受检单位。 </w:t>
      </w:r>
    </w:p>
    <w:p w:rsidR="00B23F70" w:rsidRDefault="0055283D">
      <w:pPr>
        <w:spacing w:line="560" w:lineRule="exact"/>
        <w:ind w:left="480"/>
        <w:jc w:val="left"/>
        <w:rPr>
          <w:rFonts w:ascii="仿宋" w:eastAsia="仿宋" w:hAnsi="仿宋" w:cs="仿宋"/>
          <w:szCs w:val="32"/>
        </w:rPr>
      </w:pPr>
      <w:r>
        <w:rPr>
          <w:rFonts w:ascii="仿宋" w:eastAsia="仿宋" w:hAnsi="仿宋" w:cs="仿宋" w:hint="eastAsia"/>
          <w:szCs w:val="32"/>
        </w:rPr>
        <w:t xml:space="preserve"> 2.检查内容</w:t>
      </w:r>
    </w:p>
    <w:p w:rsidR="00B23F70" w:rsidRDefault="0055283D">
      <w:pPr>
        <w:spacing w:line="560" w:lineRule="exact"/>
        <w:ind w:firstLineChars="200" w:firstLine="640"/>
        <w:jc w:val="left"/>
        <w:rPr>
          <w:rFonts w:ascii="仿宋" w:eastAsia="仿宋" w:hAnsi="仿宋" w:cs="仿宋"/>
          <w:szCs w:val="32"/>
        </w:rPr>
      </w:pPr>
      <w:r>
        <w:rPr>
          <w:rFonts w:ascii="仿宋" w:eastAsia="仿宋" w:hAnsi="仿宋" w:cs="仿宋" w:hint="eastAsia"/>
          <w:szCs w:val="32"/>
        </w:rPr>
        <w:t xml:space="preserve">（1）地理信息安全保密检查 </w:t>
      </w:r>
    </w:p>
    <w:p w:rsidR="00B23F70" w:rsidRDefault="0055283D">
      <w:pPr>
        <w:spacing w:line="560" w:lineRule="exact"/>
        <w:ind w:firstLineChars="199" w:firstLine="637"/>
        <w:jc w:val="left"/>
        <w:rPr>
          <w:rFonts w:ascii="仿宋" w:eastAsia="仿宋" w:hAnsi="仿宋" w:cs="仿宋"/>
          <w:szCs w:val="32"/>
        </w:rPr>
      </w:pPr>
      <w:r>
        <w:rPr>
          <w:rFonts w:ascii="仿宋" w:eastAsia="仿宋" w:hAnsi="仿宋" w:cs="仿宋" w:hint="eastAsia"/>
          <w:szCs w:val="32"/>
        </w:rPr>
        <w:t>地理信息安全保密制度制定及落实情况，涉密测绘地理信息成果使用、管理及销毁情况，涉密设备设施管理及使用情况，人员保密培训（教育）情况等。</w:t>
      </w:r>
    </w:p>
    <w:p w:rsidR="00B23F70" w:rsidRDefault="0055283D">
      <w:pPr>
        <w:spacing w:line="560" w:lineRule="exact"/>
        <w:ind w:leftChars="200" w:left="640"/>
        <w:jc w:val="left"/>
        <w:rPr>
          <w:rFonts w:ascii="仿宋" w:eastAsia="仿宋" w:hAnsi="仿宋" w:cs="仿宋"/>
          <w:szCs w:val="32"/>
        </w:rPr>
      </w:pPr>
      <w:r>
        <w:rPr>
          <w:rFonts w:ascii="仿宋" w:eastAsia="仿宋" w:hAnsi="仿宋" w:cs="仿宋" w:hint="eastAsia"/>
          <w:szCs w:val="32"/>
        </w:rPr>
        <w:t>（2）地图市场检查</w:t>
      </w:r>
    </w:p>
    <w:p w:rsidR="00B23F70" w:rsidRDefault="0055283D">
      <w:pPr>
        <w:ind w:firstLineChars="196" w:firstLine="627"/>
        <w:rPr>
          <w:rFonts w:ascii="仿宋" w:eastAsia="仿宋" w:hAnsi="仿宋" w:cs="仿宋"/>
          <w:b/>
          <w:bCs/>
          <w:szCs w:val="32"/>
        </w:rPr>
      </w:pPr>
      <w:r>
        <w:rPr>
          <w:rFonts w:ascii="仿宋" w:eastAsia="仿宋" w:hAnsi="仿宋" w:cs="仿宋" w:hint="eastAsia"/>
          <w:szCs w:val="32"/>
        </w:rPr>
        <w:t>2020年-2021年编制、刊登、出版、展示的地图（含互联网地图、导航电子地图）或书刊中地图插图、地图插页是否存在不得表示的内容，是否存在错绘、漏绘等地图问题，是否存在应当送审而未送审情况等。</w:t>
      </w:r>
      <w:r>
        <w:rPr>
          <w:rFonts w:ascii="仿宋" w:eastAsia="仿宋" w:hAnsi="仿宋" w:cs="仿宋" w:hint="eastAsia"/>
          <w:b/>
          <w:bCs/>
          <w:szCs w:val="32"/>
        </w:rPr>
        <w:t xml:space="preserve"> </w:t>
      </w:r>
    </w:p>
    <w:p w:rsidR="00B23F70" w:rsidRDefault="0055283D">
      <w:pPr>
        <w:spacing w:line="560" w:lineRule="exact"/>
        <w:jc w:val="left"/>
        <w:rPr>
          <w:rFonts w:ascii="仿宋" w:eastAsia="仿宋" w:hAnsi="仿宋" w:cs="仿宋"/>
          <w:szCs w:val="32"/>
        </w:rPr>
      </w:pPr>
      <w:r>
        <w:rPr>
          <w:rFonts w:ascii="仿宋" w:eastAsia="仿宋" w:hAnsi="仿宋" w:cs="仿宋" w:hint="eastAsia"/>
          <w:szCs w:val="32"/>
        </w:rPr>
        <w:t xml:space="preserve">    </w:t>
      </w:r>
      <w:r>
        <w:rPr>
          <w:rFonts w:ascii="楷体" w:eastAsia="楷体" w:hAnsi="楷体" w:cs="楷体" w:hint="eastAsia"/>
          <w:szCs w:val="32"/>
        </w:rPr>
        <w:t>（三）进度安排</w:t>
      </w:r>
    </w:p>
    <w:p w:rsidR="00B23F70" w:rsidRDefault="0055283D">
      <w:pPr>
        <w:spacing w:line="560" w:lineRule="exact"/>
        <w:ind w:left="640"/>
        <w:jc w:val="left"/>
        <w:rPr>
          <w:rFonts w:ascii="仿宋" w:eastAsia="仿宋" w:hAnsi="仿宋" w:cs="仿宋"/>
          <w:szCs w:val="32"/>
        </w:rPr>
      </w:pPr>
      <w:r>
        <w:rPr>
          <w:rFonts w:ascii="仿宋" w:eastAsia="仿宋" w:hAnsi="仿宋" w:cs="仿宋" w:hint="eastAsia"/>
          <w:szCs w:val="32"/>
        </w:rPr>
        <w:t>1.检查对象抽取（</w:t>
      </w:r>
      <w:r w:rsidR="00C81CC9">
        <w:rPr>
          <w:rFonts w:ascii="仿宋" w:eastAsia="仿宋" w:hAnsi="仿宋" w:cs="仿宋" w:hint="eastAsia"/>
          <w:szCs w:val="32"/>
        </w:rPr>
        <w:t>7</w:t>
      </w:r>
      <w:r>
        <w:rPr>
          <w:rFonts w:ascii="仿宋" w:eastAsia="仿宋" w:hAnsi="仿宋" w:cs="仿宋" w:hint="eastAsia"/>
          <w:szCs w:val="32"/>
        </w:rPr>
        <w:t>月25日-</w:t>
      </w:r>
      <w:r w:rsidR="00C81CC9">
        <w:rPr>
          <w:rFonts w:ascii="仿宋" w:eastAsia="仿宋" w:hAnsi="仿宋" w:cs="仿宋" w:hint="eastAsia"/>
          <w:szCs w:val="32"/>
        </w:rPr>
        <w:t>8</w:t>
      </w:r>
      <w:r>
        <w:rPr>
          <w:rFonts w:ascii="仿宋" w:eastAsia="仿宋" w:hAnsi="仿宋" w:cs="仿宋" w:hint="eastAsia"/>
          <w:szCs w:val="32"/>
        </w:rPr>
        <w:t>月</w:t>
      </w:r>
      <w:r w:rsidR="00C81CC9">
        <w:rPr>
          <w:rFonts w:ascii="仿宋" w:eastAsia="仿宋" w:hAnsi="仿宋" w:cs="仿宋" w:hint="eastAsia"/>
          <w:szCs w:val="32"/>
        </w:rPr>
        <w:t>7</w:t>
      </w:r>
      <w:r>
        <w:rPr>
          <w:rFonts w:ascii="仿宋" w:eastAsia="仿宋" w:hAnsi="仿宋" w:cs="仿宋" w:hint="eastAsia"/>
          <w:szCs w:val="32"/>
        </w:rPr>
        <w:t>日）</w:t>
      </w:r>
    </w:p>
    <w:p w:rsidR="00B23F70" w:rsidRDefault="0055283D">
      <w:pPr>
        <w:spacing w:line="560" w:lineRule="exact"/>
        <w:ind w:firstLineChars="200" w:firstLine="640"/>
        <w:jc w:val="left"/>
        <w:rPr>
          <w:rFonts w:ascii="仿宋" w:eastAsia="仿宋" w:hAnsi="仿宋" w:cs="仿宋"/>
          <w:szCs w:val="32"/>
        </w:rPr>
      </w:pPr>
      <w:r>
        <w:rPr>
          <w:rFonts w:ascii="仿宋" w:eastAsia="仿宋" w:hAnsi="仿宋" w:cs="仿宋" w:hint="eastAsia"/>
          <w:szCs w:val="32"/>
        </w:rPr>
        <w:t>完成检查对象抽取等准备工作。</w:t>
      </w:r>
    </w:p>
    <w:p w:rsidR="00B23F70" w:rsidRDefault="0055283D">
      <w:pPr>
        <w:spacing w:line="560" w:lineRule="exact"/>
        <w:jc w:val="left"/>
        <w:rPr>
          <w:rFonts w:ascii="仿宋" w:eastAsia="仿宋" w:hAnsi="仿宋" w:cs="仿宋"/>
          <w:szCs w:val="32"/>
        </w:rPr>
      </w:pPr>
      <w:r>
        <w:rPr>
          <w:rFonts w:ascii="仿宋" w:eastAsia="仿宋" w:hAnsi="仿宋" w:cs="仿宋" w:hint="eastAsia"/>
          <w:szCs w:val="32"/>
        </w:rPr>
        <w:t xml:space="preserve">　　2.自查自纠阶段（</w:t>
      </w:r>
      <w:r w:rsidR="00C81CC9">
        <w:rPr>
          <w:rFonts w:ascii="仿宋" w:eastAsia="仿宋" w:hAnsi="仿宋" w:cs="仿宋" w:hint="eastAsia"/>
          <w:szCs w:val="32"/>
        </w:rPr>
        <w:t>8</w:t>
      </w:r>
      <w:r>
        <w:rPr>
          <w:rFonts w:ascii="仿宋" w:eastAsia="仿宋" w:hAnsi="仿宋" w:cs="仿宋" w:hint="eastAsia"/>
          <w:szCs w:val="32"/>
        </w:rPr>
        <w:t>月</w:t>
      </w:r>
      <w:r w:rsidR="00C81CC9">
        <w:rPr>
          <w:rFonts w:ascii="仿宋" w:eastAsia="仿宋" w:hAnsi="仿宋" w:cs="仿宋" w:hint="eastAsia"/>
          <w:szCs w:val="32"/>
        </w:rPr>
        <w:t>8</w:t>
      </w:r>
      <w:r>
        <w:rPr>
          <w:rFonts w:ascii="仿宋" w:eastAsia="仿宋" w:hAnsi="仿宋" w:cs="仿宋" w:hint="eastAsia"/>
          <w:szCs w:val="32"/>
        </w:rPr>
        <w:t>日－</w:t>
      </w:r>
      <w:r w:rsidR="00C81CC9">
        <w:rPr>
          <w:rFonts w:ascii="仿宋" w:eastAsia="仿宋" w:hAnsi="仿宋" w:cs="仿宋" w:hint="eastAsia"/>
          <w:szCs w:val="32"/>
        </w:rPr>
        <w:t>8</w:t>
      </w:r>
      <w:r>
        <w:rPr>
          <w:rFonts w:ascii="仿宋" w:eastAsia="仿宋" w:hAnsi="仿宋" w:cs="仿宋" w:hint="eastAsia"/>
          <w:szCs w:val="32"/>
        </w:rPr>
        <w:t>月</w:t>
      </w:r>
      <w:r w:rsidR="00C81CC9">
        <w:rPr>
          <w:rFonts w:ascii="仿宋" w:eastAsia="仿宋" w:hAnsi="仿宋" w:cs="仿宋" w:hint="eastAsia"/>
          <w:szCs w:val="32"/>
        </w:rPr>
        <w:t>2</w:t>
      </w:r>
      <w:r>
        <w:rPr>
          <w:rFonts w:ascii="仿宋" w:eastAsia="仿宋" w:hAnsi="仿宋" w:cs="仿宋" w:hint="eastAsia"/>
          <w:szCs w:val="32"/>
        </w:rPr>
        <w:t>1日）</w:t>
      </w:r>
    </w:p>
    <w:p w:rsidR="00B23F70" w:rsidRDefault="0055283D">
      <w:pPr>
        <w:spacing w:line="560" w:lineRule="exact"/>
        <w:ind w:firstLineChars="200" w:firstLine="640"/>
        <w:jc w:val="left"/>
        <w:rPr>
          <w:rFonts w:ascii="仿宋" w:eastAsia="仿宋" w:hAnsi="仿宋" w:cs="仿宋"/>
          <w:szCs w:val="32"/>
        </w:rPr>
      </w:pPr>
      <w:r>
        <w:rPr>
          <w:rFonts w:ascii="仿宋" w:eastAsia="仿宋" w:hAnsi="仿宋" w:cs="仿宋" w:hint="eastAsia"/>
          <w:szCs w:val="32"/>
        </w:rPr>
        <w:t>各单位对照方案，对本单位的地理信息安全保密管理、</w:t>
      </w:r>
      <w:r>
        <w:rPr>
          <w:rFonts w:ascii="仿宋" w:eastAsia="仿宋" w:hAnsi="仿宋" w:cs="仿宋" w:hint="eastAsia"/>
          <w:szCs w:val="32"/>
        </w:rPr>
        <w:lastRenderedPageBreak/>
        <w:t>地图管理等情况进行自查，对自查中发现的问题，及时开展自纠。</w:t>
      </w:r>
    </w:p>
    <w:p w:rsidR="00B23F70" w:rsidRDefault="0055283D">
      <w:pPr>
        <w:spacing w:line="560" w:lineRule="exact"/>
        <w:jc w:val="left"/>
        <w:rPr>
          <w:rFonts w:ascii="仿宋" w:eastAsia="仿宋" w:hAnsi="仿宋" w:cs="仿宋"/>
          <w:szCs w:val="32"/>
        </w:rPr>
      </w:pPr>
      <w:r>
        <w:rPr>
          <w:rFonts w:ascii="仿宋" w:eastAsia="仿宋" w:hAnsi="仿宋" w:cs="仿宋" w:hint="eastAsia"/>
          <w:szCs w:val="32"/>
        </w:rPr>
        <w:t xml:space="preserve">    3.现场检查阶段（8月</w:t>
      </w:r>
      <w:r w:rsidR="00C81CC9">
        <w:rPr>
          <w:rFonts w:ascii="仿宋" w:eastAsia="仿宋" w:hAnsi="仿宋" w:cs="仿宋" w:hint="eastAsia"/>
          <w:szCs w:val="32"/>
        </w:rPr>
        <w:t>22</w:t>
      </w:r>
      <w:r>
        <w:rPr>
          <w:rFonts w:ascii="仿宋" w:eastAsia="仿宋" w:hAnsi="仿宋" w:cs="仿宋" w:hint="eastAsia"/>
          <w:szCs w:val="32"/>
        </w:rPr>
        <w:t>日－10月1</w:t>
      </w:r>
      <w:r w:rsidR="00C81CC9">
        <w:rPr>
          <w:rFonts w:ascii="仿宋" w:eastAsia="仿宋" w:hAnsi="仿宋" w:cs="仿宋" w:hint="eastAsia"/>
          <w:szCs w:val="32"/>
        </w:rPr>
        <w:t>6</w:t>
      </w:r>
      <w:r>
        <w:rPr>
          <w:rFonts w:ascii="仿宋" w:eastAsia="仿宋" w:hAnsi="仿宋" w:cs="仿宋" w:hint="eastAsia"/>
          <w:szCs w:val="32"/>
        </w:rPr>
        <w:t>日）</w:t>
      </w:r>
    </w:p>
    <w:p w:rsidR="00B23F70" w:rsidRDefault="0055283D">
      <w:pPr>
        <w:spacing w:line="560" w:lineRule="exact"/>
        <w:jc w:val="left"/>
        <w:rPr>
          <w:rFonts w:ascii="仿宋" w:eastAsia="仿宋" w:hAnsi="仿宋" w:cs="仿宋"/>
          <w:szCs w:val="32"/>
        </w:rPr>
      </w:pPr>
      <w:r>
        <w:rPr>
          <w:rFonts w:ascii="仿宋" w:eastAsia="仿宋" w:hAnsi="仿宋" w:cs="仿宋" w:hint="eastAsia"/>
          <w:szCs w:val="32"/>
        </w:rPr>
        <w:t xml:space="preserve">    检查组采取听取汇报、检查相关资料及设备等方式进行。对存在严重问题需要整改的单位，检查组将提出整改要求，责令限期整改。对存在违法违规行为的，将依法查处。</w:t>
      </w:r>
    </w:p>
    <w:p w:rsidR="00B23F70" w:rsidRDefault="0055283D">
      <w:pPr>
        <w:spacing w:line="560" w:lineRule="exact"/>
        <w:jc w:val="left"/>
        <w:rPr>
          <w:rFonts w:ascii="仿宋" w:eastAsia="仿宋" w:hAnsi="仿宋" w:cs="仿宋"/>
          <w:szCs w:val="32"/>
        </w:rPr>
      </w:pPr>
      <w:r>
        <w:rPr>
          <w:rFonts w:ascii="仿宋" w:eastAsia="仿宋" w:hAnsi="仿宋" w:cs="仿宋" w:hint="eastAsia"/>
          <w:szCs w:val="32"/>
        </w:rPr>
        <w:t xml:space="preserve">    4.工作总结阶段（10月1</w:t>
      </w:r>
      <w:r w:rsidR="00C81CC9">
        <w:rPr>
          <w:rFonts w:ascii="仿宋" w:eastAsia="仿宋" w:hAnsi="仿宋" w:cs="仿宋" w:hint="eastAsia"/>
          <w:szCs w:val="32"/>
        </w:rPr>
        <w:t>7</w:t>
      </w:r>
      <w:r>
        <w:rPr>
          <w:rFonts w:ascii="仿宋" w:eastAsia="仿宋" w:hAnsi="仿宋" w:cs="仿宋" w:hint="eastAsia"/>
          <w:szCs w:val="32"/>
        </w:rPr>
        <w:t>日—11月</w:t>
      </w:r>
      <w:r w:rsidR="00C81CC9">
        <w:rPr>
          <w:rFonts w:ascii="仿宋" w:eastAsia="仿宋" w:hAnsi="仿宋" w:cs="仿宋" w:hint="eastAsia"/>
          <w:szCs w:val="32"/>
        </w:rPr>
        <w:t>14</w:t>
      </w:r>
      <w:r>
        <w:rPr>
          <w:rFonts w:ascii="仿宋" w:eastAsia="仿宋" w:hAnsi="仿宋" w:cs="仿宋" w:hint="eastAsia"/>
          <w:szCs w:val="32"/>
        </w:rPr>
        <w:t>日）</w:t>
      </w:r>
    </w:p>
    <w:p w:rsidR="00B23F70" w:rsidRDefault="0055283D">
      <w:pPr>
        <w:spacing w:line="560" w:lineRule="exact"/>
        <w:ind w:firstLineChars="200" w:firstLine="640"/>
        <w:jc w:val="left"/>
        <w:rPr>
          <w:rFonts w:ascii="仿宋" w:eastAsia="仿宋" w:hAnsi="仿宋" w:cs="仿宋"/>
          <w:szCs w:val="32"/>
        </w:rPr>
      </w:pPr>
      <w:r>
        <w:rPr>
          <w:rFonts w:ascii="仿宋" w:eastAsia="仿宋" w:hAnsi="仿宋" w:cs="仿宋" w:hint="eastAsia"/>
          <w:szCs w:val="32"/>
        </w:rPr>
        <w:t>检查组对检查情况进行汇总分析，撰写工作报告，并在厅门户网站上公布检查结果。</w:t>
      </w:r>
    </w:p>
    <w:p w:rsidR="00B23F70" w:rsidRDefault="0055283D">
      <w:pPr>
        <w:spacing w:line="560" w:lineRule="exact"/>
        <w:jc w:val="left"/>
        <w:rPr>
          <w:rFonts w:ascii="楷体" w:eastAsia="楷体" w:hAnsi="楷体" w:cs="楷体"/>
          <w:szCs w:val="32"/>
        </w:rPr>
      </w:pPr>
      <w:r>
        <w:rPr>
          <w:rFonts w:eastAsia="黑体" w:hAnsi="黑体" w:hint="eastAsia"/>
          <w:szCs w:val="32"/>
        </w:rPr>
        <w:t xml:space="preserve">    </w:t>
      </w:r>
      <w:r>
        <w:rPr>
          <w:rFonts w:ascii="楷体" w:eastAsia="楷体" w:hAnsi="楷体" w:cs="楷体" w:hint="eastAsia"/>
          <w:szCs w:val="32"/>
        </w:rPr>
        <w:t>（四）检查程序</w:t>
      </w:r>
    </w:p>
    <w:p w:rsidR="00B23F70" w:rsidRDefault="0055283D">
      <w:pPr>
        <w:spacing w:line="560" w:lineRule="exact"/>
        <w:ind w:firstLineChars="200" w:firstLine="640"/>
        <w:jc w:val="left"/>
        <w:rPr>
          <w:rFonts w:ascii="仿宋" w:eastAsia="仿宋" w:hAnsi="仿宋" w:cs="仿宋"/>
          <w:szCs w:val="32"/>
        </w:rPr>
      </w:pPr>
      <w:r>
        <w:rPr>
          <w:rFonts w:ascii="仿宋" w:eastAsia="仿宋" w:hAnsi="仿宋" w:cs="仿宋" w:hint="eastAsia"/>
          <w:szCs w:val="32"/>
        </w:rPr>
        <w:t>依法实施行政执法检查行为全过程记录，规范使用地理信息安全保密和地图市场行政执法全过程记录文书，此文件的发出视同已告知受检单位以及检查内容、程序和有关事项。</w:t>
      </w:r>
    </w:p>
    <w:p w:rsidR="00B23F70" w:rsidRDefault="0055283D">
      <w:pPr>
        <w:spacing w:line="560" w:lineRule="exact"/>
        <w:ind w:firstLineChars="200" w:firstLine="640"/>
        <w:jc w:val="left"/>
        <w:rPr>
          <w:rFonts w:ascii="仿宋" w:eastAsia="仿宋" w:hAnsi="仿宋" w:cs="仿宋"/>
          <w:szCs w:val="32"/>
        </w:rPr>
      </w:pPr>
      <w:r>
        <w:rPr>
          <w:rFonts w:ascii="仿宋" w:eastAsia="仿宋" w:hAnsi="仿宋" w:cs="仿宋" w:hint="eastAsia"/>
          <w:szCs w:val="32"/>
        </w:rPr>
        <w:t>1.书面通知</w:t>
      </w:r>
    </w:p>
    <w:p w:rsidR="00B23F70" w:rsidRDefault="0055283D">
      <w:pPr>
        <w:spacing w:line="560" w:lineRule="exact"/>
        <w:ind w:leftChars="200" w:left="640"/>
        <w:jc w:val="left"/>
        <w:rPr>
          <w:rFonts w:ascii="仿宋" w:eastAsia="仿宋" w:hAnsi="仿宋" w:cs="仿宋"/>
          <w:szCs w:val="32"/>
        </w:rPr>
      </w:pPr>
      <w:r>
        <w:rPr>
          <w:rFonts w:ascii="仿宋" w:eastAsia="仿宋" w:hAnsi="仿宋" w:cs="仿宋" w:hint="eastAsia"/>
          <w:szCs w:val="32"/>
        </w:rPr>
        <w:t>现场检查前，书面通知有关市级自然资源主管部门及受</w:t>
      </w:r>
    </w:p>
    <w:p w:rsidR="00B23F70" w:rsidRDefault="0055283D">
      <w:pPr>
        <w:spacing w:line="560" w:lineRule="exact"/>
        <w:jc w:val="left"/>
        <w:rPr>
          <w:rFonts w:ascii="仿宋" w:eastAsia="仿宋" w:hAnsi="仿宋" w:cs="仿宋"/>
          <w:szCs w:val="32"/>
        </w:rPr>
      </w:pPr>
      <w:r>
        <w:rPr>
          <w:rFonts w:ascii="仿宋" w:eastAsia="仿宋" w:hAnsi="仿宋" w:cs="仿宋" w:hint="eastAsia"/>
          <w:szCs w:val="32"/>
        </w:rPr>
        <w:t>检单位，告知检查时间、检查人员及受检单位配合要求。</w:t>
      </w:r>
    </w:p>
    <w:p w:rsidR="00B23F70" w:rsidRDefault="0055283D">
      <w:pPr>
        <w:spacing w:line="560" w:lineRule="exact"/>
        <w:ind w:firstLineChars="200" w:firstLine="640"/>
        <w:jc w:val="left"/>
        <w:rPr>
          <w:rFonts w:ascii="仿宋" w:eastAsia="仿宋" w:hAnsi="仿宋" w:cs="仿宋"/>
          <w:szCs w:val="32"/>
        </w:rPr>
      </w:pPr>
      <w:r>
        <w:rPr>
          <w:rFonts w:ascii="仿宋" w:eastAsia="仿宋" w:hAnsi="仿宋" w:cs="仿宋" w:hint="eastAsia"/>
          <w:szCs w:val="32"/>
        </w:rPr>
        <w:t>2.开展现场检查</w:t>
      </w:r>
    </w:p>
    <w:p w:rsidR="00B23F70" w:rsidRDefault="0055283D">
      <w:pPr>
        <w:spacing w:line="560" w:lineRule="exact"/>
        <w:ind w:firstLineChars="200" w:firstLine="640"/>
        <w:jc w:val="left"/>
        <w:rPr>
          <w:rFonts w:ascii="仿宋" w:eastAsia="仿宋" w:hAnsi="仿宋" w:cs="仿宋"/>
          <w:szCs w:val="32"/>
        </w:rPr>
      </w:pPr>
      <w:r>
        <w:rPr>
          <w:rFonts w:ascii="仿宋" w:eastAsia="仿宋" w:hAnsi="仿宋" w:cs="仿宋" w:hint="eastAsia"/>
          <w:szCs w:val="32"/>
        </w:rPr>
        <w:t>对地理信息安全保密情况进行检查核实，填写《地理信息安全保密监督检查记录表》；对地图市场进行检查，填写《地图市场行政检查现场记录》。</w:t>
      </w:r>
    </w:p>
    <w:p w:rsidR="00B23F70" w:rsidRDefault="0055283D">
      <w:pPr>
        <w:spacing w:line="560" w:lineRule="exact"/>
        <w:jc w:val="left"/>
        <w:rPr>
          <w:rFonts w:ascii="仿宋" w:eastAsia="仿宋" w:hAnsi="仿宋" w:cs="仿宋"/>
          <w:szCs w:val="32"/>
        </w:rPr>
      </w:pPr>
      <w:r>
        <w:rPr>
          <w:rFonts w:ascii="仿宋" w:eastAsia="仿宋" w:hAnsi="仿宋" w:cs="仿宋" w:hint="eastAsia"/>
          <w:szCs w:val="32"/>
        </w:rPr>
        <w:t xml:space="preserve">    3.结果认定</w:t>
      </w:r>
    </w:p>
    <w:p w:rsidR="00B23F70" w:rsidRDefault="0055283D">
      <w:pPr>
        <w:spacing w:line="560" w:lineRule="exact"/>
        <w:jc w:val="left"/>
        <w:rPr>
          <w:rFonts w:ascii="仿宋" w:eastAsia="仿宋" w:hAnsi="仿宋" w:cs="仿宋"/>
          <w:szCs w:val="32"/>
        </w:rPr>
      </w:pPr>
      <w:r>
        <w:rPr>
          <w:rFonts w:ascii="仿宋" w:eastAsia="仿宋" w:hAnsi="仿宋" w:cs="仿宋" w:hint="eastAsia"/>
          <w:szCs w:val="32"/>
        </w:rPr>
        <w:t xml:space="preserve">    检查组形成的现场检查意见互查后，对检查结果进行评定及结果认定，向受检单位发出《地理信息安全保密和地图</w:t>
      </w:r>
      <w:r>
        <w:rPr>
          <w:rFonts w:ascii="仿宋" w:eastAsia="仿宋" w:hAnsi="仿宋" w:cs="仿宋" w:hint="eastAsia"/>
          <w:szCs w:val="32"/>
        </w:rPr>
        <w:lastRenderedPageBreak/>
        <w:t>市场行政执法检查结果通知书》。</w:t>
      </w:r>
    </w:p>
    <w:p w:rsidR="00B23F70" w:rsidRDefault="0055283D">
      <w:pPr>
        <w:spacing w:line="560" w:lineRule="exact"/>
        <w:jc w:val="left"/>
        <w:rPr>
          <w:rFonts w:ascii="仿宋" w:eastAsia="仿宋" w:hAnsi="仿宋" w:cs="仿宋"/>
          <w:szCs w:val="32"/>
        </w:rPr>
      </w:pPr>
      <w:r>
        <w:rPr>
          <w:rFonts w:ascii="仿宋" w:eastAsia="仿宋" w:hAnsi="仿宋" w:cs="仿宋" w:hint="eastAsia"/>
          <w:szCs w:val="32"/>
        </w:rPr>
        <w:t xml:space="preserve">    4.异议处理</w:t>
      </w:r>
    </w:p>
    <w:p w:rsidR="00B23F70" w:rsidRDefault="0055283D">
      <w:pPr>
        <w:spacing w:line="560" w:lineRule="exact"/>
        <w:jc w:val="left"/>
        <w:rPr>
          <w:rFonts w:ascii="仿宋" w:eastAsia="仿宋" w:hAnsi="仿宋" w:cs="仿宋"/>
          <w:szCs w:val="32"/>
        </w:rPr>
      </w:pPr>
      <w:r>
        <w:rPr>
          <w:rFonts w:ascii="仿宋" w:eastAsia="仿宋" w:hAnsi="仿宋" w:cs="仿宋" w:hint="eastAsia"/>
          <w:szCs w:val="32"/>
        </w:rPr>
        <w:t xml:space="preserve">    受检单位对检查结论有异议的，可以自收到检查结论之日起十五个工作日内向</w:t>
      </w:r>
      <w:r w:rsidR="003A1BE9">
        <w:rPr>
          <w:rFonts w:ascii="仿宋" w:eastAsia="仿宋" w:hAnsi="仿宋" w:cs="仿宋" w:hint="eastAsia"/>
          <w:szCs w:val="32"/>
        </w:rPr>
        <w:t>市局</w:t>
      </w:r>
      <w:r>
        <w:rPr>
          <w:rFonts w:ascii="仿宋" w:eastAsia="仿宋" w:hAnsi="仿宋" w:cs="仿宋" w:hint="eastAsia"/>
          <w:szCs w:val="32"/>
        </w:rPr>
        <w:t>提出书面异议，</w:t>
      </w:r>
      <w:r w:rsidR="003A1BE9">
        <w:rPr>
          <w:rFonts w:ascii="仿宋" w:eastAsia="仿宋" w:hAnsi="仿宋" w:cs="仿宋" w:hint="eastAsia"/>
          <w:szCs w:val="32"/>
        </w:rPr>
        <w:t>局调查测绘科</w:t>
      </w:r>
      <w:r>
        <w:rPr>
          <w:rFonts w:ascii="仿宋" w:eastAsia="仿宋" w:hAnsi="仿宋" w:cs="仿宋" w:hint="eastAsia"/>
          <w:szCs w:val="32"/>
        </w:rPr>
        <w:t>组织人员（原参与检查人员不得参加）分析异议材料，必要时组织复检，并于分析或复检完成后十个工作日内作出复检结论。逾期未提出异议的单位，视为认可检查结论。</w:t>
      </w:r>
    </w:p>
    <w:p w:rsidR="00B23F70" w:rsidRDefault="0055283D">
      <w:pPr>
        <w:spacing w:line="560" w:lineRule="exact"/>
        <w:jc w:val="left"/>
        <w:rPr>
          <w:rFonts w:ascii="仿宋" w:eastAsia="仿宋" w:hAnsi="仿宋" w:cs="仿宋"/>
          <w:b/>
          <w:bCs/>
          <w:szCs w:val="32"/>
        </w:rPr>
      </w:pPr>
      <w:r>
        <w:rPr>
          <w:rFonts w:ascii="仿宋" w:eastAsia="仿宋" w:hAnsi="仿宋" w:cs="仿宋" w:hint="eastAsia"/>
          <w:szCs w:val="32"/>
        </w:rPr>
        <w:t xml:space="preserve">    5.结果处理</w:t>
      </w:r>
    </w:p>
    <w:p w:rsidR="00B23F70" w:rsidRDefault="0055283D">
      <w:pPr>
        <w:spacing w:line="560" w:lineRule="exact"/>
        <w:jc w:val="left"/>
        <w:rPr>
          <w:rFonts w:ascii="仿宋" w:eastAsia="仿宋" w:hAnsi="仿宋" w:cs="仿宋"/>
          <w:szCs w:val="32"/>
        </w:rPr>
      </w:pPr>
      <w:r>
        <w:rPr>
          <w:rFonts w:ascii="仿宋" w:eastAsia="仿宋" w:hAnsi="仿宋" w:cs="仿宋" w:hint="eastAsia"/>
          <w:szCs w:val="32"/>
        </w:rPr>
        <w:t xml:space="preserve">    对检查不合格单位下达《地理信息安全保密和地图市场行政执法整改通知书》，受检单位依据整改通知书进行整改，并提交整改报告。对整改后仍不合格的单位，将依照《中华人民共和国测绘法》及有关法律、法规的规定予以处理。</w:t>
      </w:r>
    </w:p>
    <w:p w:rsidR="00B23F70" w:rsidRDefault="0055283D">
      <w:pPr>
        <w:spacing w:line="560" w:lineRule="exact"/>
        <w:ind w:firstLineChars="200" w:firstLine="640"/>
        <w:rPr>
          <w:rFonts w:eastAsia="黑体"/>
          <w:szCs w:val="32"/>
        </w:rPr>
      </w:pPr>
      <w:r>
        <w:rPr>
          <w:rFonts w:eastAsia="黑体" w:hint="eastAsia"/>
          <w:szCs w:val="32"/>
        </w:rPr>
        <w:t xml:space="preserve"> </w:t>
      </w:r>
      <w:r>
        <w:rPr>
          <w:rFonts w:eastAsia="黑体" w:hint="eastAsia"/>
          <w:szCs w:val="32"/>
        </w:rPr>
        <w:t>四</w:t>
      </w:r>
      <w:r>
        <w:rPr>
          <w:rFonts w:eastAsia="黑体"/>
          <w:szCs w:val="32"/>
        </w:rPr>
        <w:t>、工作要求</w:t>
      </w:r>
    </w:p>
    <w:p w:rsidR="00B23F70" w:rsidRDefault="0055283D">
      <w:pPr>
        <w:spacing w:line="560" w:lineRule="exact"/>
        <w:rPr>
          <w:rFonts w:ascii="仿宋" w:eastAsia="仿宋" w:hAnsi="仿宋" w:cs="仿宋"/>
          <w:szCs w:val="32"/>
        </w:rPr>
      </w:pPr>
      <w:r>
        <w:rPr>
          <w:rFonts w:ascii="仿宋" w:eastAsia="仿宋" w:hAnsi="仿宋" w:cs="仿宋" w:hint="eastAsia"/>
          <w:b/>
          <w:bCs/>
          <w:szCs w:val="32"/>
        </w:rPr>
        <w:t xml:space="preserve">    </w:t>
      </w:r>
      <w:r>
        <w:rPr>
          <w:rFonts w:ascii="仿宋" w:eastAsia="仿宋" w:hAnsi="仿宋" w:cs="仿宋" w:hint="eastAsia"/>
          <w:szCs w:val="32"/>
        </w:rPr>
        <w:t>（一）各受检单位要高度重视，对照检查内容及有关要求，开展自查工作，提前准备好相关材料。对隐瞒情况、提供虚假材料或拒绝、妨碍检查的，将依照有关规定进行处理。</w:t>
      </w:r>
    </w:p>
    <w:p w:rsidR="00B23F70" w:rsidRDefault="0055283D">
      <w:pPr>
        <w:spacing w:line="560" w:lineRule="exact"/>
        <w:ind w:firstLineChars="200" w:firstLine="640"/>
        <w:rPr>
          <w:rFonts w:ascii="仿宋" w:eastAsia="仿宋" w:hAnsi="仿宋" w:cs="仿宋"/>
          <w:szCs w:val="32"/>
        </w:rPr>
      </w:pPr>
      <w:r>
        <w:rPr>
          <w:rFonts w:ascii="仿宋" w:eastAsia="仿宋" w:hAnsi="仿宋" w:cs="仿宋" w:hint="eastAsia"/>
          <w:szCs w:val="32"/>
        </w:rPr>
        <w:t>（二）各</w:t>
      </w:r>
      <w:r w:rsidR="00C81CC9">
        <w:rPr>
          <w:rFonts w:ascii="仿宋" w:eastAsia="仿宋" w:hAnsi="仿宋" w:cs="仿宋" w:hint="eastAsia"/>
          <w:szCs w:val="32"/>
        </w:rPr>
        <w:t>县（区）</w:t>
      </w:r>
      <w:r>
        <w:rPr>
          <w:rFonts w:ascii="仿宋" w:eastAsia="仿宋" w:hAnsi="仿宋" w:cs="仿宋" w:hint="eastAsia"/>
          <w:szCs w:val="32"/>
        </w:rPr>
        <w:t>自然资源</w:t>
      </w:r>
      <w:r w:rsidR="00C81CC9">
        <w:rPr>
          <w:rFonts w:ascii="仿宋" w:eastAsia="仿宋" w:hAnsi="仿宋" w:cs="仿宋" w:hint="eastAsia"/>
          <w:szCs w:val="32"/>
        </w:rPr>
        <w:t>局</w:t>
      </w:r>
      <w:r>
        <w:rPr>
          <w:rFonts w:ascii="仿宋" w:eastAsia="仿宋" w:hAnsi="仿宋" w:cs="仿宋" w:hint="eastAsia"/>
          <w:szCs w:val="32"/>
        </w:rPr>
        <w:t>要做好配合工作，各受检单位要认真做好准备工作，如实提供有关设备、文件资料等，并指定专人负责配合检查工作。 </w:t>
      </w:r>
    </w:p>
    <w:p w:rsidR="00B23F70" w:rsidRDefault="0055283D">
      <w:pPr>
        <w:spacing w:line="560" w:lineRule="exact"/>
        <w:ind w:firstLineChars="200" w:firstLine="640"/>
        <w:rPr>
          <w:rFonts w:ascii="仿宋" w:eastAsia="仿宋" w:hAnsi="仿宋" w:cs="仿宋"/>
          <w:szCs w:val="32"/>
        </w:rPr>
      </w:pPr>
      <w:r>
        <w:rPr>
          <w:rFonts w:ascii="仿宋" w:eastAsia="仿宋" w:hAnsi="仿宋" w:cs="仿宋" w:hint="eastAsia"/>
          <w:szCs w:val="32"/>
        </w:rPr>
        <w:t>（三）执法人员要认真贯彻八项规定，严格遵守执法程序，恪守廉洁纪律。检查期间，不得接受受检单位宴请、馈赠，不得提出与工作无关的要求。</w:t>
      </w:r>
    </w:p>
    <w:p w:rsidR="00B23F70" w:rsidRDefault="0055283D">
      <w:pPr>
        <w:spacing w:line="560" w:lineRule="exact"/>
        <w:ind w:firstLineChars="200" w:firstLine="640"/>
        <w:rPr>
          <w:rFonts w:ascii="仿宋" w:eastAsia="仿宋" w:hAnsi="仿宋" w:cs="仿宋"/>
          <w:szCs w:val="32"/>
        </w:rPr>
      </w:pPr>
      <w:r>
        <w:rPr>
          <w:rFonts w:ascii="仿宋" w:eastAsia="仿宋" w:hAnsi="仿宋" w:cs="仿宋" w:hint="eastAsia"/>
          <w:szCs w:val="32"/>
        </w:rPr>
        <w:t>（四）坚决贯彻落实省、市等各级疫情防控工作要求，加强个人防护。工作中对疫情波及的单位，必要时可采取网</w:t>
      </w:r>
      <w:r>
        <w:rPr>
          <w:rFonts w:ascii="仿宋" w:eastAsia="仿宋" w:hAnsi="仿宋" w:cs="仿宋" w:hint="eastAsia"/>
          <w:szCs w:val="32"/>
        </w:rPr>
        <w:lastRenderedPageBreak/>
        <w:t>络检查或暂缓检查等措施。</w:t>
      </w:r>
    </w:p>
    <w:p w:rsidR="00B23F70" w:rsidRDefault="00B23F70">
      <w:pPr>
        <w:spacing w:line="600" w:lineRule="exact"/>
        <w:ind w:firstLineChars="150" w:firstLine="480"/>
        <w:rPr>
          <w:rFonts w:ascii="仿宋" w:eastAsia="仿宋" w:hAnsi="仿宋" w:cs="仿宋"/>
          <w:szCs w:val="32"/>
        </w:rPr>
      </w:pPr>
    </w:p>
    <w:p w:rsidR="00B23F70" w:rsidRDefault="0055283D">
      <w:pPr>
        <w:tabs>
          <w:tab w:val="left" w:pos="1560"/>
          <w:tab w:val="left" w:pos="2410"/>
        </w:tabs>
        <w:spacing w:line="580" w:lineRule="exact"/>
        <w:ind w:firstLine="660"/>
        <w:jc w:val="left"/>
        <w:rPr>
          <w:rFonts w:ascii="仿宋" w:eastAsia="仿宋" w:hAnsi="仿宋" w:cs="仿宋"/>
          <w:szCs w:val="32"/>
        </w:rPr>
      </w:pPr>
      <w:r>
        <w:rPr>
          <w:rFonts w:ascii="仿宋" w:eastAsia="仿宋" w:hAnsi="仿宋" w:cs="仿宋" w:hint="eastAsia"/>
          <w:bCs/>
          <w:szCs w:val="32"/>
        </w:rPr>
        <w:t>附件：</w:t>
      </w:r>
      <w:r>
        <w:rPr>
          <w:rFonts w:ascii="仿宋" w:eastAsia="仿宋" w:hAnsi="仿宋" w:cs="仿宋" w:hint="eastAsia"/>
          <w:szCs w:val="32"/>
        </w:rPr>
        <w:t>1.2022年</w:t>
      </w:r>
      <w:r w:rsidR="00C81CC9">
        <w:rPr>
          <w:rFonts w:ascii="仿宋" w:eastAsia="仿宋" w:hAnsi="仿宋" w:cs="仿宋" w:hint="eastAsia"/>
          <w:szCs w:val="32"/>
        </w:rPr>
        <w:t>丹东市</w:t>
      </w:r>
      <w:r>
        <w:rPr>
          <w:rFonts w:ascii="仿宋" w:eastAsia="仿宋" w:hAnsi="仿宋" w:cs="仿宋" w:hint="eastAsia"/>
          <w:szCs w:val="32"/>
        </w:rPr>
        <w:t>地理信息安全保密和地图市场行政执法受检单位一览表</w:t>
      </w:r>
    </w:p>
    <w:p w:rsidR="00B23F70" w:rsidRDefault="0055283D">
      <w:pPr>
        <w:tabs>
          <w:tab w:val="left" w:pos="1560"/>
          <w:tab w:val="left" w:pos="2410"/>
        </w:tabs>
        <w:spacing w:line="580" w:lineRule="exact"/>
        <w:ind w:firstLine="660"/>
        <w:jc w:val="left"/>
        <w:rPr>
          <w:rFonts w:ascii="仿宋" w:eastAsia="仿宋" w:hAnsi="仿宋" w:cs="仿宋"/>
          <w:szCs w:val="32"/>
        </w:rPr>
      </w:pPr>
      <w:r>
        <w:rPr>
          <w:rFonts w:ascii="仿宋" w:eastAsia="仿宋" w:hAnsi="仿宋" w:cs="仿宋" w:hint="eastAsia"/>
          <w:szCs w:val="32"/>
        </w:rPr>
        <w:t xml:space="preserve">     2.2022年</w:t>
      </w:r>
      <w:r w:rsidR="00C81CC9">
        <w:rPr>
          <w:rFonts w:ascii="仿宋" w:eastAsia="仿宋" w:hAnsi="仿宋" w:cs="仿宋" w:hint="eastAsia"/>
          <w:szCs w:val="32"/>
        </w:rPr>
        <w:t>丹东市</w:t>
      </w:r>
      <w:r>
        <w:rPr>
          <w:rFonts w:ascii="仿宋" w:eastAsia="仿宋" w:hAnsi="仿宋" w:cs="仿宋" w:hint="eastAsia"/>
          <w:szCs w:val="32"/>
        </w:rPr>
        <w:t>地理信息安全保密和地图市场行政执法受检单位材料准备清单</w:t>
      </w:r>
    </w:p>
    <w:p w:rsidR="00B23F70" w:rsidRDefault="0055283D">
      <w:pPr>
        <w:tabs>
          <w:tab w:val="left" w:pos="1560"/>
          <w:tab w:val="left" w:pos="1701"/>
          <w:tab w:val="left" w:pos="2410"/>
        </w:tabs>
        <w:spacing w:line="580" w:lineRule="exact"/>
        <w:rPr>
          <w:rFonts w:ascii="黑体" w:eastAsia="黑体" w:hAnsi="黑体" w:cs="黑体"/>
          <w:kern w:val="0"/>
          <w:szCs w:val="32"/>
        </w:rPr>
      </w:pPr>
      <w:r>
        <w:rPr>
          <w:rFonts w:ascii="仿宋" w:eastAsia="仿宋" w:hAnsi="仿宋" w:cs="仿宋" w:hint="eastAsia"/>
          <w:szCs w:val="32"/>
        </w:rPr>
        <w:t xml:space="preserve">         3.</w:t>
      </w:r>
      <w:r w:rsidR="00C81CC9" w:rsidRPr="00C81CC9">
        <w:rPr>
          <w:rFonts w:ascii="仿宋" w:eastAsia="仿宋" w:hAnsi="仿宋" w:cs="仿宋" w:hint="eastAsia"/>
          <w:szCs w:val="32"/>
        </w:rPr>
        <w:t xml:space="preserve"> </w:t>
      </w:r>
      <w:r w:rsidR="00C81CC9">
        <w:rPr>
          <w:rFonts w:ascii="仿宋" w:eastAsia="仿宋" w:hAnsi="仿宋" w:cs="仿宋" w:hint="eastAsia"/>
          <w:szCs w:val="32"/>
        </w:rPr>
        <w:t>丹东市</w:t>
      </w:r>
      <w:r>
        <w:rPr>
          <w:rFonts w:ascii="仿宋" w:eastAsia="仿宋" w:hAnsi="仿宋" w:cs="仿宋" w:hint="eastAsia"/>
          <w:szCs w:val="32"/>
        </w:rPr>
        <w:t>地理信息安全保密和地图市场行政执法检查全过程记录文书</w:t>
      </w:r>
      <w:r>
        <w:rPr>
          <w:rFonts w:ascii="仿宋" w:eastAsia="仿宋" w:hAnsi="仿宋" w:cs="仿宋" w:hint="eastAsia"/>
          <w:szCs w:val="32"/>
        </w:rPr>
        <w:br w:type="page"/>
      </w:r>
      <w:r>
        <w:rPr>
          <w:rFonts w:ascii="黑体" w:eastAsia="黑体" w:hAnsi="黑体" w:cs="黑体" w:hint="eastAsia"/>
          <w:kern w:val="0"/>
          <w:szCs w:val="32"/>
        </w:rPr>
        <w:lastRenderedPageBreak/>
        <w:t>附件1</w:t>
      </w:r>
    </w:p>
    <w:p w:rsidR="00B23F70" w:rsidRDefault="0055283D">
      <w:pPr>
        <w:pStyle w:val="1"/>
        <w:jc w:val="center"/>
        <w:rPr>
          <w:rFonts w:hint="default"/>
          <w:sz w:val="44"/>
          <w:szCs w:val="44"/>
        </w:rPr>
      </w:pPr>
      <w:r>
        <w:rPr>
          <w:sz w:val="44"/>
          <w:szCs w:val="44"/>
        </w:rPr>
        <w:t>2022年</w:t>
      </w:r>
      <w:r w:rsidR="00C81CC9">
        <w:rPr>
          <w:sz w:val="44"/>
          <w:szCs w:val="44"/>
        </w:rPr>
        <w:t>丹东市</w:t>
      </w:r>
      <w:r>
        <w:rPr>
          <w:sz w:val="44"/>
          <w:szCs w:val="44"/>
        </w:rPr>
        <w:t>地理信息安全保密和地图市场行政执法检查受检单位一览表</w:t>
      </w:r>
    </w:p>
    <w:tbl>
      <w:tblPr>
        <w:tblpPr w:leftFromText="180" w:rightFromText="180" w:vertAnchor="text" w:horzAnchor="margin" w:tblpY="960"/>
        <w:tblOverlap w:val="never"/>
        <w:tblW w:w="8662" w:type="dxa"/>
        <w:tblLayout w:type="fixed"/>
        <w:tblCellMar>
          <w:left w:w="15" w:type="dxa"/>
          <w:right w:w="15" w:type="dxa"/>
        </w:tblCellMar>
        <w:tblLook w:val="0000"/>
      </w:tblPr>
      <w:tblGrid>
        <w:gridCol w:w="866"/>
        <w:gridCol w:w="4394"/>
        <w:gridCol w:w="3402"/>
      </w:tblGrid>
      <w:tr w:rsidR="00C81CC9" w:rsidTr="005229E2">
        <w:trPr>
          <w:trHeight w:val="850"/>
        </w:trPr>
        <w:tc>
          <w:tcPr>
            <w:tcW w:w="866" w:type="dxa"/>
            <w:tcBorders>
              <w:top w:val="single" w:sz="4" w:space="0" w:color="000000"/>
              <w:left w:val="single" w:sz="4" w:space="0" w:color="auto"/>
              <w:bottom w:val="single" w:sz="4" w:space="0" w:color="000000"/>
              <w:right w:val="single" w:sz="4" w:space="0" w:color="000000"/>
            </w:tcBorders>
            <w:vAlign w:val="center"/>
          </w:tcPr>
          <w:p w:rsidR="00C81CC9" w:rsidRDefault="00C81CC9">
            <w:pPr>
              <w:autoSpaceDN w:val="0"/>
              <w:jc w:val="center"/>
              <w:textAlignment w:val="bottom"/>
              <w:rPr>
                <w:rFonts w:ascii="宋体" w:eastAsia="宋体" w:hAnsi="宋体"/>
                <w:b/>
                <w:color w:val="000000"/>
                <w:sz w:val="30"/>
                <w:szCs w:val="30"/>
              </w:rPr>
            </w:pPr>
            <w:r>
              <w:rPr>
                <w:rFonts w:ascii="宋体" w:eastAsia="宋体" w:hAnsi="宋体" w:hint="eastAsia"/>
                <w:b/>
                <w:color w:val="000000"/>
                <w:sz w:val="30"/>
                <w:szCs w:val="30"/>
              </w:rPr>
              <w:t>序号</w:t>
            </w:r>
          </w:p>
        </w:tc>
        <w:tc>
          <w:tcPr>
            <w:tcW w:w="4394" w:type="dxa"/>
            <w:tcBorders>
              <w:top w:val="single" w:sz="4" w:space="0" w:color="000000"/>
              <w:right w:val="single" w:sz="4" w:space="0" w:color="000000"/>
            </w:tcBorders>
            <w:vAlign w:val="center"/>
          </w:tcPr>
          <w:p w:rsidR="00C81CC9" w:rsidRDefault="00C81CC9">
            <w:pPr>
              <w:autoSpaceDN w:val="0"/>
              <w:jc w:val="center"/>
              <w:textAlignment w:val="bottom"/>
              <w:rPr>
                <w:rFonts w:ascii="宋体" w:eastAsia="宋体" w:hAnsi="宋体"/>
                <w:b/>
                <w:color w:val="000000"/>
                <w:sz w:val="30"/>
                <w:szCs w:val="30"/>
              </w:rPr>
            </w:pPr>
            <w:r>
              <w:rPr>
                <w:rFonts w:ascii="宋体" w:eastAsia="宋体" w:hAnsi="宋体" w:hint="eastAsia"/>
                <w:b/>
                <w:color w:val="000000"/>
                <w:sz w:val="30"/>
                <w:szCs w:val="30"/>
              </w:rPr>
              <w:t>受</w:t>
            </w:r>
            <w:r>
              <w:rPr>
                <w:rFonts w:ascii="宋体" w:eastAsia="宋体" w:hAnsi="宋体"/>
                <w:b/>
                <w:color w:val="000000"/>
                <w:sz w:val="30"/>
                <w:szCs w:val="30"/>
              </w:rPr>
              <w:t>检单位</w:t>
            </w:r>
          </w:p>
        </w:tc>
        <w:tc>
          <w:tcPr>
            <w:tcW w:w="3402" w:type="dxa"/>
            <w:tcBorders>
              <w:top w:val="single" w:sz="4" w:space="0" w:color="000000"/>
              <w:right w:val="single" w:sz="4" w:space="0" w:color="000000"/>
            </w:tcBorders>
            <w:vAlign w:val="center"/>
          </w:tcPr>
          <w:p w:rsidR="00C81CC9" w:rsidRDefault="00C81CC9">
            <w:pPr>
              <w:autoSpaceDN w:val="0"/>
              <w:jc w:val="center"/>
              <w:textAlignment w:val="bottom"/>
              <w:rPr>
                <w:rFonts w:ascii="宋体" w:eastAsia="宋体" w:hAnsi="宋体"/>
                <w:b/>
                <w:color w:val="000000"/>
                <w:sz w:val="30"/>
                <w:szCs w:val="30"/>
              </w:rPr>
            </w:pPr>
            <w:r>
              <w:rPr>
                <w:rFonts w:ascii="宋体" w:eastAsia="宋体" w:hAnsi="宋体"/>
                <w:b/>
                <w:color w:val="000000"/>
                <w:sz w:val="30"/>
                <w:szCs w:val="30"/>
              </w:rPr>
              <w:t>检查内容</w:t>
            </w:r>
          </w:p>
        </w:tc>
      </w:tr>
      <w:tr w:rsidR="00C81CC9" w:rsidTr="005229E2">
        <w:trPr>
          <w:trHeight w:val="850"/>
        </w:trPr>
        <w:tc>
          <w:tcPr>
            <w:tcW w:w="866" w:type="dxa"/>
            <w:tcBorders>
              <w:top w:val="single" w:sz="4" w:space="0" w:color="000000"/>
              <w:left w:val="single" w:sz="4" w:space="0" w:color="auto"/>
              <w:bottom w:val="single" w:sz="4" w:space="0" w:color="000000"/>
              <w:right w:val="single" w:sz="4" w:space="0" w:color="000000"/>
            </w:tcBorders>
            <w:vAlign w:val="center"/>
          </w:tcPr>
          <w:p w:rsidR="00C81CC9" w:rsidRDefault="00C81CC9">
            <w:pPr>
              <w:autoSpaceDN w:val="0"/>
              <w:jc w:val="center"/>
              <w:textAlignment w:val="bottom"/>
              <w:rPr>
                <w:rFonts w:ascii="宋体" w:eastAsia="宋体" w:hAnsi="宋体"/>
                <w:color w:val="000000"/>
                <w:sz w:val="30"/>
                <w:szCs w:val="30"/>
              </w:rPr>
            </w:pPr>
            <w:r>
              <w:rPr>
                <w:rFonts w:ascii="宋体" w:eastAsia="宋体" w:hAnsi="宋体"/>
                <w:color w:val="000000"/>
                <w:sz w:val="30"/>
                <w:szCs w:val="30"/>
              </w:rPr>
              <w:t>1</w:t>
            </w:r>
          </w:p>
        </w:tc>
        <w:tc>
          <w:tcPr>
            <w:tcW w:w="4394" w:type="dxa"/>
            <w:tcBorders>
              <w:top w:val="single" w:sz="4" w:space="0" w:color="000000"/>
              <w:bottom w:val="single" w:sz="4" w:space="0" w:color="000000"/>
              <w:right w:val="single" w:sz="4" w:space="0" w:color="000000"/>
            </w:tcBorders>
            <w:vAlign w:val="center"/>
          </w:tcPr>
          <w:p w:rsidR="00C81CC9" w:rsidRDefault="005229E2">
            <w:pPr>
              <w:autoSpaceDN w:val="0"/>
              <w:jc w:val="center"/>
              <w:textAlignment w:val="bottom"/>
              <w:rPr>
                <w:rFonts w:ascii="宋体" w:eastAsia="宋体" w:hAnsi="宋体"/>
                <w:color w:val="000000"/>
                <w:sz w:val="30"/>
                <w:szCs w:val="30"/>
              </w:rPr>
            </w:pPr>
            <w:r>
              <w:rPr>
                <w:rFonts w:ascii="宋体" w:eastAsia="宋体" w:hAnsi="宋体" w:hint="eastAsia"/>
                <w:color w:val="000000"/>
                <w:sz w:val="30"/>
                <w:szCs w:val="30"/>
              </w:rPr>
              <w:t>辽宁景华工程咨询有限公司</w:t>
            </w:r>
          </w:p>
        </w:tc>
        <w:tc>
          <w:tcPr>
            <w:tcW w:w="3402" w:type="dxa"/>
            <w:tcBorders>
              <w:top w:val="single" w:sz="4" w:space="0" w:color="000000"/>
              <w:bottom w:val="single" w:sz="4" w:space="0" w:color="000000"/>
              <w:right w:val="single" w:sz="4" w:space="0" w:color="000000"/>
            </w:tcBorders>
            <w:vAlign w:val="center"/>
          </w:tcPr>
          <w:p w:rsidR="00C81CC9" w:rsidRDefault="00C81CC9">
            <w:pPr>
              <w:autoSpaceDN w:val="0"/>
              <w:jc w:val="center"/>
              <w:textAlignment w:val="bottom"/>
              <w:rPr>
                <w:rFonts w:ascii="宋体" w:eastAsia="宋体" w:hAnsi="宋体"/>
                <w:color w:val="000000"/>
                <w:sz w:val="30"/>
                <w:szCs w:val="30"/>
              </w:rPr>
            </w:pPr>
            <w:r>
              <w:rPr>
                <w:rFonts w:ascii="宋体" w:eastAsia="宋体" w:hAnsi="宋体"/>
                <w:color w:val="000000"/>
                <w:sz w:val="30"/>
                <w:szCs w:val="30"/>
              </w:rPr>
              <w:t>地理信息安全保密检查</w:t>
            </w:r>
          </w:p>
        </w:tc>
      </w:tr>
      <w:tr w:rsidR="00C81CC9" w:rsidTr="005229E2">
        <w:trPr>
          <w:trHeight w:val="850"/>
        </w:trPr>
        <w:tc>
          <w:tcPr>
            <w:tcW w:w="866" w:type="dxa"/>
            <w:tcBorders>
              <w:top w:val="single" w:sz="4" w:space="0" w:color="000000"/>
              <w:left w:val="single" w:sz="4" w:space="0" w:color="auto"/>
              <w:bottom w:val="single" w:sz="4" w:space="0" w:color="000000"/>
              <w:right w:val="single" w:sz="4" w:space="0" w:color="000000"/>
            </w:tcBorders>
            <w:vAlign w:val="center"/>
          </w:tcPr>
          <w:p w:rsidR="00C81CC9" w:rsidRDefault="00C81CC9">
            <w:pPr>
              <w:autoSpaceDN w:val="0"/>
              <w:jc w:val="center"/>
              <w:textAlignment w:val="bottom"/>
              <w:rPr>
                <w:rFonts w:ascii="宋体" w:eastAsia="宋体" w:hAnsi="宋体"/>
                <w:color w:val="000000"/>
                <w:sz w:val="30"/>
                <w:szCs w:val="30"/>
              </w:rPr>
            </w:pPr>
            <w:r>
              <w:rPr>
                <w:rFonts w:ascii="宋体" w:eastAsia="宋体" w:hAnsi="宋体"/>
                <w:color w:val="000000"/>
                <w:sz w:val="30"/>
                <w:szCs w:val="30"/>
              </w:rPr>
              <w:t>2</w:t>
            </w:r>
          </w:p>
        </w:tc>
        <w:tc>
          <w:tcPr>
            <w:tcW w:w="4394" w:type="dxa"/>
            <w:tcBorders>
              <w:bottom w:val="single" w:sz="4" w:space="0" w:color="000000"/>
              <w:right w:val="single" w:sz="4" w:space="0" w:color="000000"/>
            </w:tcBorders>
            <w:vAlign w:val="center"/>
          </w:tcPr>
          <w:p w:rsidR="00C81CC9" w:rsidRDefault="005229E2">
            <w:pPr>
              <w:autoSpaceDN w:val="0"/>
              <w:jc w:val="center"/>
              <w:textAlignment w:val="bottom"/>
              <w:rPr>
                <w:rFonts w:ascii="宋体" w:eastAsia="宋体" w:hAnsi="宋体"/>
                <w:color w:val="000000"/>
                <w:sz w:val="30"/>
                <w:szCs w:val="30"/>
              </w:rPr>
            </w:pPr>
            <w:r>
              <w:rPr>
                <w:rFonts w:ascii="宋体" w:eastAsia="宋体" w:hAnsi="宋体" w:hint="eastAsia"/>
                <w:color w:val="000000"/>
                <w:sz w:val="30"/>
                <w:szCs w:val="30"/>
              </w:rPr>
              <w:t>辽宁国地测绘有限公司</w:t>
            </w:r>
          </w:p>
        </w:tc>
        <w:tc>
          <w:tcPr>
            <w:tcW w:w="3402" w:type="dxa"/>
            <w:tcBorders>
              <w:bottom w:val="single" w:sz="4" w:space="0" w:color="000000"/>
              <w:right w:val="single" w:sz="4" w:space="0" w:color="000000"/>
            </w:tcBorders>
            <w:vAlign w:val="center"/>
          </w:tcPr>
          <w:p w:rsidR="00C81CC9" w:rsidRDefault="00C81CC9">
            <w:pPr>
              <w:autoSpaceDN w:val="0"/>
              <w:jc w:val="center"/>
              <w:textAlignment w:val="bottom"/>
              <w:rPr>
                <w:rFonts w:ascii="宋体" w:eastAsia="宋体" w:hAnsi="宋体"/>
                <w:color w:val="000000"/>
                <w:sz w:val="30"/>
                <w:szCs w:val="30"/>
              </w:rPr>
            </w:pPr>
            <w:r>
              <w:rPr>
                <w:rFonts w:ascii="宋体" w:eastAsia="宋体" w:hAnsi="宋体"/>
                <w:color w:val="000000"/>
                <w:sz w:val="30"/>
                <w:szCs w:val="30"/>
              </w:rPr>
              <w:t>地理信息安全保密检查</w:t>
            </w:r>
          </w:p>
        </w:tc>
      </w:tr>
      <w:tr w:rsidR="00C81CC9" w:rsidTr="005229E2">
        <w:trPr>
          <w:trHeight w:val="850"/>
        </w:trPr>
        <w:tc>
          <w:tcPr>
            <w:tcW w:w="866" w:type="dxa"/>
            <w:tcBorders>
              <w:top w:val="single" w:sz="4" w:space="0" w:color="000000"/>
              <w:left w:val="single" w:sz="4" w:space="0" w:color="auto"/>
              <w:bottom w:val="single" w:sz="4" w:space="0" w:color="000000"/>
              <w:right w:val="single" w:sz="4" w:space="0" w:color="000000"/>
            </w:tcBorders>
            <w:vAlign w:val="center"/>
          </w:tcPr>
          <w:p w:rsidR="00C81CC9" w:rsidRDefault="00C81CC9">
            <w:pPr>
              <w:autoSpaceDN w:val="0"/>
              <w:jc w:val="center"/>
              <w:textAlignment w:val="bottom"/>
              <w:rPr>
                <w:rFonts w:ascii="宋体" w:eastAsia="宋体" w:hAnsi="宋体"/>
                <w:color w:val="000000"/>
                <w:sz w:val="30"/>
                <w:szCs w:val="30"/>
              </w:rPr>
            </w:pPr>
            <w:r>
              <w:rPr>
                <w:rFonts w:ascii="宋体" w:eastAsia="宋体" w:hAnsi="宋体"/>
                <w:color w:val="000000"/>
                <w:sz w:val="30"/>
                <w:szCs w:val="30"/>
              </w:rPr>
              <w:t>3</w:t>
            </w:r>
          </w:p>
        </w:tc>
        <w:tc>
          <w:tcPr>
            <w:tcW w:w="4394" w:type="dxa"/>
            <w:tcBorders>
              <w:bottom w:val="single" w:sz="4" w:space="0" w:color="000000"/>
              <w:right w:val="single" w:sz="4" w:space="0" w:color="000000"/>
            </w:tcBorders>
            <w:vAlign w:val="center"/>
          </w:tcPr>
          <w:p w:rsidR="00C81CC9" w:rsidRDefault="005229E2">
            <w:pPr>
              <w:autoSpaceDN w:val="0"/>
              <w:jc w:val="center"/>
              <w:textAlignment w:val="bottom"/>
              <w:rPr>
                <w:rFonts w:ascii="宋体" w:eastAsia="宋体" w:hAnsi="宋体"/>
                <w:color w:val="000000"/>
                <w:sz w:val="30"/>
                <w:szCs w:val="30"/>
              </w:rPr>
            </w:pPr>
            <w:r>
              <w:rPr>
                <w:rFonts w:ascii="宋体" w:eastAsia="宋体" w:hAnsi="宋体" w:hint="eastAsia"/>
                <w:color w:val="000000"/>
                <w:sz w:val="30"/>
                <w:szCs w:val="30"/>
              </w:rPr>
              <w:t>丹东精纬测绘技术有限公司</w:t>
            </w:r>
          </w:p>
        </w:tc>
        <w:tc>
          <w:tcPr>
            <w:tcW w:w="3402" w:type="dxa"/>
            <w:tcBorders>
              <w:bottom w:val="single" w:sz="4" w:space="0" w:color="000000"/>
              <w:right w:val="single" w:sz="4" w:space="0" w:color="000000"/>
            </w:tcBorders>
            <w:vAlign w:val="center"/>
          </w:tcPr>
          <w:p w:rsidR="00C81CC9" w:rsidRDefault="00C81CC9">
            <w:pPr>
              <w:autoSpaceDN w:val="0"/>
              <w:jc w:val="center"/>
              <w:textAlignment w:val="bottom"/>
              <w:rPr>
                <w:rFonts w:ascii="宋体" w:eastAsia="宋体" w:hAnsi="宋体"/>
                <w:color w:val="000000"/>
                <w:sz w:val="30"/>
                <w:szCs w:val="30"/>
              </w:rPr>
            </w:pPr>
            <w:r>
              <w:rPr>
                <w:rFonts w:ascii="宋体" w:eastAsia="宋体" w:hAnsi="宋体"/>
                <w:color w:val="000000"/>
                <w:sz w:val="30"/>
                <w:szCs w:val="30"/>
              </w:rPr>
              <w:t>地理信息安全保密检查</w:t>
            </w:r>
          </w:p>
        </w:tc>
      </w:tr>
      <w:tr w:rsidR="00C81CC9" w:rsidTr="005229E2">
        <w:trPr>
          <w:trHeight w:val="850"/>
        </w:trPr>
        <w:tc>
          <w:tcPr>
            <w:tcW w:w="866" w:type="dxa"/>
            <w:tcBorders>
              <w:top w:val="single" w:sz="4" w:space="0" w:color="000000"/>
              <w:left w:val="single" w:sz="4" w:space="0" w:color="auto"/>
              <w:bottom w:val="single" w:sz="4" w:space="0" w:color="000000"/>
              <w:right w:val="single" w:sz="4" w:space="0" w:color="000000"/>
            </w:tcBorders>
            <w:vAlign w:val="center"/>
          </w:tcPr>
          <w:p w:rsidR="00C81CC9" w:rsidRDefault="00C81CC9">
            <w:pPr>
              <w:autoSpaceDN w:val="0"/>
              <w:jc w:val="center"/>
              <w:textAlignment w:val="bottom"/>
              <w:rPr>
                <w:rFonts w:ascii="宋体" w:eastAsia="宋体" w:hAnsi="宋体"/>
                <w:color w:val="000000"/>
                <w:sz w:val="30"/>
                <w:szCs w:val="30"/>
              </w:rPr>
            </w:pPr>
            <w:r>
              <w:rPr>
                <w:rFonts w:ascii="宋体" w:eastAsia="宋体" w:hAnsi="宋体" w:hint="eastAsia"/>
                <w:color w:val="000000"/>
                <w:sz w:val="30"/>
                <w:szCs w:val="30"/>
              </w:rPr>
              <w:t>4</w:t>
            </w:r>
          </w:p>
        </w:tc>
        <w:tc>
          <w:tcPr>
            <w:tcW w:w="4394" w:type="dxa"/>
            <w:tcBorders>
              <w:bottom w:val="single" w:sz="4" w:space="0" w:color="000000"/>
              <w:right w:val="single" w:sz="4" w:space="0" w:color="000000"/>
            </w:tcBorders>
            <w:vAlign w:val="center"/>
          </w:tcPr>
          <w:p w:rsidR="00C81CC9" w:rsidRDefault="005229E2">
            <w:pPr>
              <w:autoSpaceDN w:val="0"/>
              <w:jc w:val="center"/>
              <w:textAlignment w:val="bottom"/>
              <w:rPr>
                <w:rFonts w:ascii="宋体" w:eastAsia="宋体" w:hAnsi="宋体"/>
                <w:color w:val="000000"/>
                <w:sz w:val="30"/>
                <w:szCs w:val="30"/>
              </w:rPr>
            </w:pPr>
            <w:r>
              <w:rPr>
                <w:rFonts w:ascii="宋体" w:eastAsia="宋体" w:hAnsi="宋体" w:hint="eastAsia"/>
                <w:color w:val="000000"/>
                <w:sz w:val="30"/>
                <w:szCs w:val="30"/>
              </w:rPr>
              <w:t>丹东市九三电脑有限公司</w:t>
            </w:r>
          </w:p>
        </w:tc>
        <w:tc>
          <w:tcPr>
            <w:tcW w:w="3402" w:type="dxa"/>
            <w:tcBorders>
              <w:bottom w:val="single" w:sz="4" w:space="0" w:color="000000"/>
              <w:right w:val="single" w:sz="4" w:space="0" w:color="000000"/>
            </w:tcBorders>
            <w:vAlign w:val="center"/>
          </w:tcPr>
          <w:p w:rsidR="00C81CC9" w:rsidRDefault="00C81CC9">
            <w:pPr>
              <w:autoSpaceDN w:val="0"/>
              <w:jc w:val="center"/>
              <w:textAlignment w:val="bottom"/>
              <w:rPr>
                <w:rFonts w:ascii="宋体" w:eastAsia="宋体" w:hAnsi="宋体"/>
                <w:color w:val="000000"/>
                <w:sz w:val="30"/>
                <w:szCs w:val="30"/>
              </w:rPr>
            </w:pPr>
            <w:r>
              <w:rPr>
                <w:rFonts w:ascii="宋体" w:eastAsia="宋体" w:hAnsi="宋体"/>
                <w:color w:val="000000"/>
                <w:sz w:val="30"/>
                <w:szCs w:val="30"/>
              </w:rPr>
              <w:t>地图市场检查</w:t>
            </w:r>
          </w:p>
        </w:tc>
      </w:tr>
      <w:tr w:rsidR="00C81CC9" w:rsidTr="005229E2">
        <w:trPr>
          <w:trHeight w:val="850"/>
        </w:trPr>
        <w:tc>
          <w:tcPr>
            <w:tcW w:w="866" w:type="dxa"/>
            <w:tcBorders>
              <w:top w:val="single" w:sz="4" w:space="0" w:color="000000"/>
              <w:left w:val="single" w:sz="4" w:space="0" w:color="auto"/>
              <w:bottom w:val="single" w:sz="4" w:space="0" w:color="000000"/>
              <w:right w:val="single" w:sz="4" w:space="0" w:color="000000"/>
            </w:tcBorders>
            <w:vAlign w:val="center"/>
          </w:tcPr>
          <w:p w:rsidR="00C81CC9" w:rsidRDefault="00C81CC9">
            <w:pPr>
              <w:autoSpaceDN w:val="0"/>
              <w:jc w:val="center"/>
              <w:textAlignment w:val="bottom"/>
              <w:rPr>
                <w:rFonts w:ascii="宋体" w:eastAsia="宋体" w:hAnsi="宋体"/>
                <w:color w:val="000000"/>
                <w:sz w:val="30"/>
                <w:szCs w:val="30"/>
              </w:rPr>
            </w:pPr>
            <w:r>
              <w:rPr>
                <w:rFonts w:ascii="宋体" w:eastAsia="宋体" w:hAnsi="宋体" w:hint="eastAsia"/>
                <w:color w:val="000000"/>
                <w:sz w:val="30"/>
                <w:szCs w:val="30"/>
              </w:rPr>
              <w:t>5</w:t>
            </w:r>
          </w:p>
        </w:tc>
        <w:tc>
          <w:tcPr>
            <w:tcW w:w="4394" w:type="dxa"/>
            <w:tcBorders>
              <w:bottom w:val="single" w:sz="4" w:space="0" w:color="000000"/>
              <w:right w:val="single" w:sz="4" w:space="0" w:color="000000"/>
            </w:tcBorders>
            <w:vAlign w:val="center"/>
          </w:tcPr>
          <w:p w:rsidR="00C81CC9" w:rsidRDefault="005229E2">
            <w:pPr>
              <w:autoSpaceDN w:val="0"/>
              <w:jc w:val="center"/>
              <w:textAlignment w:val="bottom"/>
              <w:rPr>
                <w:rFonts w:ascii="宋体" w:eastAsia="宋体" w:hAnsi="宋体"/>
                <w:color w:val="000000"/>
                <w:sz w:val="30"/>
                <w:szCs w:val="30"/>
              </w:rPr>
            </w:pPr>
            <w:r>
              <w:rPr>
                <w:rFonts w:ascii="宋体" w:eastAsia="宋体" w:hAnsi="宋体" w:hint="eastAsia"/>
                <w:color w:val="000000"/>
                <w:sz w:val="30"/>
                <w:szCs w:val="30"/>
              </w:rPr>
              <w:t>力确美（丹东）实业有限公司</w:t>
            </w:r>
          </w:p>
        </w:tc>
        <w:tc>
          <w:tcPr>
            <w:tcW w:w="3402" w:type="dxa"/>
            <w:tcBorders>
              <w:bottom w:val="single" w:sz="4" w:space="0" w:color="000000"/>
              <w:right w:val="single" w:sz="4" w:space="0" w:color="000000"/>
            </w:tcBorders>
            <w:vAlign w:val="center"/>
          </w:tcPr>
          <w:p w:rsidR="00C81CC9" w:rsidRDefault="00C81CC9">
            <w:pPr>
              <w:autoSpaceDN w:val="0"/>
              <w:jc w:val="center"/>
              <w:textAlignment w:val="bottom"/>
              <w:rPr>
                <w:rFonts w:ascii="宋体" w:eastAsia="宋体" w:hAnsi="宋体"/>
                <w:color w:val="000000"/>
                <w:sz w:val="30"/>
                <w:szCs w:val="30"/>
              </w:rPr>
            </w:pPr>
            <w:r>
              <w:rPr>
                <w:rFonts w:ascii="宋体" w:eastAsia="宋体" w:hAnsi="宋体"/>
                <w:color w:val="000000"/>
                <w:sz w:val="30"/>
                <w:szCs w:val="30"/>
              </w:rPr>
              <w:t>地图市场检查</w:t>
            </w:r>
          </w:p>
        </w:tc>
      </w:tr>
    </w:tbl>
    <w:p w:rsidR="00B23F70" w:rsidRDefault="00B23F70">
      <w:pPr>
        <w:tabs>
          <w:tab w:val="left" w:pos="1701"/>
        </w:tabs>
        <w:spacing w:line="580" w:lineRule="exact"/>
        <w:rPr>
          <w:rFonts w:ascii="仿宋" w:eastAsia="仿宋" w:hAnsi="仿宋" w:cs="仿宋"/>
          <w:szCs w:val="32"/>
        </w:rPr>
      </w:pPr>
    </w:p>
    <w:p w:rsidR="00B23F70" w:rsidRDefault="00B23F70">
      <w:pPr>
        <w:widowControl/>
        <w:textAlignment w:val="center"/>
        <w:rPr>
          <w:rFonts w:ascii="仿宋" w:eastAsia="仿宋" w:hAnsi="仿宋" w:cs="仿宋"/>
          <w:color w:val="0000FF"/>
          <w:kern w:val="0"/>
          <w:sz w:val="22"/>
          <w:szCs w:val="22"/>
        </w:rPr>
      </w:pPr>
    </w:p>
    <w:p w:rsidR="00B23F70" w:rsidRDefault="0055283D">
      <w:pPr>
        <w:spacing w:line="640" w:lineRule="exact"/>
        <w:rPr>
          <w:rFonts w:ascii="黑体" w:eastAsia="黑体" w:hAnsi="黑体" w:cs="黑体"/>
          <w:szCs w:val="32"/>
        </w:rPr>
      </w:pPr>
      <w:r>
        <w:rPr>
          <w:rFonts w:ascii="仿宋" w:eastAsia="仿宋" w:hAnsi="仿宋" w:cs="仿宋"/>
          <w:color w:val="0000FF"/>
          <w:szCs w:val="32"/>
        </w:rPr>
        <w:br w:type="page"/>
      </w:r>
      <w:r>
        <w:rPr>
          <w:rFonts w:ascii="黑体" w:eastAsia="黑体" w:hAnsi="黑体" w:cs="黑体" w:hint="eastAsia"/>
          <w:szCs w:val="32"/>
        </w:rPr>
        <w:lastRenderedPageBreak/>
        <w:t xml:space="preserve">附件2 </w:t>
      </w:r>
    </w:p>
    <w:p w:rsidR="00B23F70" w:rsidRDefault="0055283D">
      <w:pPr>
        <w:spacing w:line="640" w:lineRule="exact"/>
        <w:jc w:val="center"/>
        <w:rPr>
          <w:rFonts w:ascii="宋体" w:eastAsia="宋体" w:hAnsi="宋体" w:cs="宋体"/>
          <w:b/>
          <w:bCs/>
          <w:sz w:val="36"/>
          <w:szCs w:val="36"/>
        </w:rPr>
      </w:pPr>
      <w:r>
        <w:rPr>
          <w:rFonts w:ascii="宋体" w:eastAsia="宋体" w:hAnsi="宋体" w:cs="宋体" w:hint="eastAsia"/>
          <w:b/>
          <w:bCs/>
          <w:sz w:val="36"/>
          <w:szCs w:val="36"/>
        </w:rPr>
        <w:t>2022年</w:t>
      </w:r>
      <w:r w:rsidR="00C81CC9">
        <w:rPr>
          <w:rFonts w:ascii="宋体" w:eastAsia="宋体" w:hAnsi="宋体" w:cs="宋体" w:hint="eastAsia"/>
          <w:b/>
          <w:bCs/>
          <w:sz w:val="36"/>
          <w:szCs w:val="36"/>
        </w:rPr>
        <w:t>丹东市</w:t>
      </w:r>
      <w:r>
        <w:rPr>
          <w:rFonts w:ascii="宋体" w:eastAsia="宋体" w:hAnsi="宋体" w:cs="宋体" w:hint="eastAsia"/>
          <w:b/>
          <w:bCs/>
          <w:sz w:val="36"/>
          <w:szCs w:val="36"/>
        </w:rPr>
        <w:t>地理信息安全保密和地图市场行政执法检查受检单位材料准备清单</w:t>
      </w:r>
    </w:p>
    <w:p w:rsidR="00B23F70" w:rsidRDefault="0055283D">
      <w:pPr>
        <w:spacing w:line="520" w:lineRule="exact"/>
        <w:jc w:val="center"/>
        <w:rPr>
          <w:rFonts w:ascii="黑体" w:eastAsia="黑体" w:hAnsi="黑体" w:cs="仿宋"/>
          <w:color w:val="000000"/>
          <w:szCs w:val="40"/>
        </w:rPr>
      </w:pPr>
      <w:r>
        <w:rPr>
          <w:rFonts w:ascii="仿宋" w:eastAsia="仿宋" w:hAnsi="仿宋" w:cs="仿宋" w:hint="eastAsia"/>
          <w:szCs w:val="40"/>
        </w:rPr>
        <w:t>（以下材料均需提供原件）</w:t>
      </w:r>
    </w:p>
    <w:p w:rsidR="00B23F70" w:rsidRDefault="00B23F70">
      <w:pPr>
        <w:spacing w:line="520" w:lineRule="exact"/>
        <w:rPr>
          <w:rFonts w:ascii="宋体" w:eastAsia="宋体" w:hAnsi="宋体" w:cs="宋体"/>
          <w:b/>
          <w:bCs/>
          <w:color w:val="000000"/>
          <w:szCs w:val="40"/>
        </w:rPr>
      </w:pPr>
    </w:p>
    <w:p w:rsidR="00B23F70" w:rsidRDefault="0055283D">
      <w:pPr>
        <w:spacing w:line="520" w:lineRule="exact"/>
        <w:rPr>
          <w:rFonts w:ascii="宋体" w:eastAsia="宋体" w:hAnsi="宋体" w:cs="宋体"/>
          <w:b/>
          <w:bCs/>
          <w:szCs w:val="40"/>
        </w:rPr>
      </w:pPr>
      <w:r>
        <w:rPr>
          <w:rFonts w:ascii="宋体" w:eastAsia="宋体" w:hAnsi="宋体" w:cs="宋体" w:hint="eastAsia"/>
          <w:b/>
          <w:bCs/>
          <w:color w:val="000000"/>
          <w:szCs w:val="40"/>
        </w:rPr>
        <w:t xml:space="preserve">    一、地理信息安全保密行政执法检查受检单位材料准备清单</w:t>
      </w:r>
    </w:p>
    <w:p w:rsidR="00B23F70" w:rsidRDefault="0055283D">
      <w:pPr>
        <w:spacing w:line="520" w:lineRule="exact"/>
        <w:rPr>
          <w:rFonts w:ascii="仿宋_GB2312" w:hAnsi="仿宋"/>
          <w:szCs w:val="32"/>
        </w:rPr>
      </w:pPr>
      <w:r>
        <w:rPr>
          <w:rFonts w:ascii="仿宋" w:eastAsia="仿宋" w:hAnsi="仿宋" w:cs="仿宋" w:hint="eastAsia"/>
          <w:szCs w:val="40"/>
        </w:rPr>
        <w:t xml:space="preserve">    1.</w:t>
      </w:r>
      <w:r>
        <w:rPr>
          <w:rFonts w:ascii="仿宋_GB2312" w:hAnsi="仿宋" w:hint="eastAsia"/>
          <w:szCs w:val="32"/>
        </w:rPr>
        <w:t>保密管理制度；</w:t>
      </w:r>
    </w:p>
    <w:p w:rsidR="00B23F70" w:rsidRDefault="0055283D">
      <w:pPr>
        <w:spacing w:line="520" w:lineRule="exact"/>
        <w:rPr>
          <w:rFonts w:ascii="仿宋_GB2312" w:hAnsi="仿宋"/>
          <w:szCs w:val="32"/>
        </w:rPr>
      </w:pPr>
      <w:r>
        <w:rPr>
          <w:rFonts w:ascii="仿宋_GB2312" w:hAnsi="仿宋" w:hint="eastAsia"/>
          <w:szCs w:val="32"/>
        </w:rPr>
        <w:t xml:space="preserve">    2.开展保密教育年度培训记录</w:t>
      </w:r>
      <w:r>
        <w:rPr>
          <w:rFonts w:ascii="仿宋_GB2312" w:hAnsi="仿宋"/>
          <w:szCs w:val="32"/>
        </w:rPr>
        <w:t>；</w:t>
      </w:r>
    </w:p>
    <w:p w:rsidR="00B23F70" w:rsidRDefault="0055283D">
      <w:pPr>
        <w:spacing w:line="520" w:lineRule="exact"/>
        <w:rPr>
          <w:rFonts w:ascii="仿宋_GB2312" w:hAnsi="仿宋"/>
          <w:szCs w:val="32"/>
        </w:rPr>
      </w:pPr>
      <w:r>
        <w:rPr>
          <w:rFonts w:ascii="仿宋_GB2312" w:hAnsi="仿宋" w:hint="eastAsia"/>
          <w:szCs w:val="32"/>
        </w:rPr>
        <w:t xml:space="preserve">    </w:t>
      </w:r>
      <w:r>
        <w:rPr>
          <w:rFonts w:ascii="仿宋_GB2312" w:hAnsi="仿宋"/>
          <w:szCs w:val="32"/>
        </w:rPr>
        <w:t>3.</w:t>
      </w:r>
      <w:r>
        <w:rPr>
          <w:rFonts w:ascii="仿宋_GB2312" w:hAnsi="仿宋" w:hint="eastAsia"/>
          <w:szCs w:val="32"/>
        </w:rPr>
        <w:t>涉密测绘成果管理台账、</w:t>
      </w:r>
      <w:r>
        <w:rPr>
          <w:rFonts w:ascii="仿宋_GB2312" w:hAnsi="仿宋"/>
          <w:szCs w:val="32"/>
        </w:rPr>
        <w:t>销毁台账</w:t>
      </w:r>
      <w:r>
        <w:rPr>
          <w:rFonts w:ascii="仿宋_GB2312" w:hAnsi="仿宋" w:hint="eastAsia"/>
          <w:szCs w:val="32"/>
        </w:rPr>
        <w:t>；</w:t>
      </w:r>
    </w:p>
    <w:p w:rsidR="00B23F70" w:rsidRDefault="0055283D">
      <w:pPr>
        <w:spacing w:line="520" w:lineRule="exact"/>
        <w:ind w:firstLineChars="200" w:firstLine="640"/>
        <w:rPr>
          <w:rFonts w:ascii="仿宋_GB2312" w:hAnsi="仿宋"/>
          <w:szCs w:val="32"/>
        </w:rPr>
      </w:pPr>
      <w:r>
        <w:rPr>
          <w:rFonts w:ascii="仿宋_GB2312" w:hAnsi="仿宋"/>
          <w:szCs w:val="32"/>
        </w:rPr>
        <w:t>4.</w:t>
      </w:r>
      <w:r>
        <w:rPr>
          <w:rFonts w:ascii="仿宋_GB2312" w:hAnsi="仿宋" w:hint="eastAsia"/>
          <w:szCs w:val="32"/>
        </w:rPr>
        <w:t>涉密设施</w:t>
      </w:r>
      <w:r>
        <w:rPr>
          <w:rFonts w:ascii="仿宋_GB2312" w:hAnsi="仿宋"/>
          <w:szCs w:val="32"/>
        </w:rPr>
        <w:t>设备管理</w:t>
      </w:r>
      <w:r>
        <w:rPr>
          <w:rFonts w:ascii="仿宋_GB2312" w:hAnsi="仿宋" w:hint="eastAsia"/>
          <w:szCs w:val="32"/>
        </w:rPr>
        <w:t>、使用</w:t>
      </w:r>
      <w:r>
        <w:rPr>
          <w:rFonts w:ascii="仿宋_GB2312" w:hAnsi="仿宋"/>
          <w:szCs w:val="32"/>
        </w:rPr>
        <w:t>台账</w:t>
      </w:r>
      <w:r>
        <w:rPr>
          <w:rFonts w:ascii="仿宋_GB2312" w:hAnsi="仿宋" w:hint="eastAsia"/>
          <w:szCs w:val="32"/>
        </w:rPr>
        <w:t>。</w:t>
      </w:r>
    </w:p>
    <w:p w:rsidR="00B23F70" w:rsidRDefault="0055283D" w:rsidP="00C81CC9">
      <w:pPr>
        <w:numPr>
          <w:ilvl w:val="0"/>
          <w:numId w:val="3"/>
        </w:numPr>
        <w:spacing w:line="520" w:lineRule="exact"/>
        <w:rPr>
          <w:rFonts w:ascii="宋体" w:eastAsia="宋体" w:hAnsi="宋体" w:cs="宋体"/>
          <w:b/>
          <w:bCs/>
          <w:szCs w:val="40"/>
        </w:rPr>
      </w:pPr>
      <w:r>
        <w:rPr>
          <w:rFonts w:ascii="宋体" w:eastAsia="宋体" w:hAnsi="宋体" w:cs="宋体" w:hint="eastAsia"/>
          <w:b/>
          <w:bCs/>
          <w:szCs w:val="40"/>
        </w:rPr>
        <w:t>地图市场</w:t>
      </w:r>
      <w:r>
        <w:rPr>
          <w:rFonts w:ascii="宋体" w:eastAsia="宋体" w:hAnsi="宋体" w:cs="宋体" w:hint="eastAsia"/>
          <w:b/>
          <w:bCs/>
          <w:color w:val="000000"/>
          <w:szCs w:val="40"/>
        </w:rPr>
        <w:t>行政执法检查</w:t>
      </w:r>
      <w:r>
        <w:rPr>
          <w:rFonts w:ascii="宋体" w:eastAsia="宋体" w:hAnsi="宋体" w:cs="宋体" w:hint="eastAsia"/>
          <w:b/>
          <w:bCs/>
          <w:szCs w:val="40"/>
        </w:rPr>
        <w:t>受检单位材料准备清单</w:t>
      </w:r>
    </w:p>
    <w:p w:rsidR="00B23F70" w:rsidRDefault="00C81CC9" w:rsidP="00C81CC9">
      <w:pPr>
        <w:spacing w:line="520" w:lineRule="exact"/>
        <w:ind w:firstLineChars="200" w:firstLine="640"/>
        <w:rPr>
          <w:rFonts w:ascii="仿宋" w:eastAsia="仿宋" w:hAnsi="仿宋" w:cs="仿宋"/>
          <w:szCs w:val="32"/>
        </w:rPr>
      </w:pPr>
      <w:r>
        <w:rPr>
          <w:rFonts w:ascii="仿宋" w:eastAsia="仿宋" w:hAnsi="仿宋" w:cs="仿宋" w:hint="eastAsia"/>
          <w:szCs w:val="32"/>
        </w:rPr>
        <w:t>1.</w:t>
      </w:r>
      <w:r w:rsidR="0055283D">
        <w:rPr>
          <w:rFonts w:ascii="仿宋" w:eastAsia="仿宋" w:hAnsi="仿宋" w:cs="仿宋" w:hint="eastAsia"/>
          <w:szCs w:val="32"/>
        </w:rPr>
        <w:t>2020年-2021年编制、刊登、出版、展示的地图（含互联网地图、导航电子地图）或书刊中地图插图、地图插页地图或产品；</w:t>
      </w:r>
    </w:p>
    <w:p w:rsidR="00B23F70" w:rsidRDefault="0055283D">
      <w:pPr>
        <w:numPr>
          <w:ilvl w:val="0"/>
          <w:numId w:val="2"/>
        </w:numPr>
        <w:spacing w:line="520" w:lineRule="exact"/>
        <w:ind w:firstLineChars="200" w:firstLine="640"/>
        <w:rPr>
          <w:rFonts w:ascii="仿宋" w:eastAsia="仿宋" w:hAnsi="仿宋" w:cs="仿宋"/>
          <w:szCs w:val="32"/>
        </w:rPr>
      </w:pPr>
      <w:r>
        <w:rPr>
          <w:rFonts w:ascii="仿宋" w:eastAsia="仿宋" w:hAnsi="仿宋" w:cs="仿宋" w:hint="eastAsia"/>
          <w:szCs w:val="32"/>
        </w:rPr>
        <w:t>地图审核批准文件；</w:t>
      </w:r>
    </w:p>
    <w:p w:rsidR="00B23F70" w:rsidRDefault="0055283D">
      <w:pPr>
        <w:numPr>
          <w:ilvl w:val="0"/>
          <w:numId w:val="2"/>
        </w:numPr>
        <w:spacing w:line="520" w:lineRule="exact"/>
        <w:ind w:firstLineChars="200" w:firstLine="640"/>
        <w:rPr>
          <w:rFonts w:ascii="仿宋" w:eastAsia="仿宋" w:hAnsi="仿宋" w:cs="仿宋"/>
          <w:szCs w:val="32"/>
        </w:rPr>
      </w:pPr>
      <w:r>
        <w:rPr>
          <w:rFonts w:ascii="仿宋" w:eastAsia="仿宋" w:hAnsi="仿宋" w:cs="仿宋" w:hint="eastAsia"/>
          <w:szCs w:val="32"/>
        </w:rPr>
        <w:t>相关涉密地理信息数据使用及处理情况。</w:t>
      </w:r>
    </w:p>
    <w:p w:rsidR="00B23F70" w:rsidRDefault="0055283D">
      <w:pPr>
        <w:spacing w:line="520" w:lineRule="exact"/>
        <w:rPr>
          <w:rFonts w:ascii="仿宋" w:eastAsia="仿宋" w:hAnsi="仿宋" w:cs="仿宋"/>
          <w:color w:val="000000"/>
          <w:szCs w:val="32"/>
        </w:rPr>
      </w:pPr>
      <w:r>
        <w:rPr>
          <w:rFonts w:ascii="仿宋" w:eastAsia="仿宋" w:hAnsi="仿宋" w:cs="仿宋"/>
          <w:szCs w:val="32"/>
        </w:rPr>
        <w:br w:type="page"/>
      </w:r>
      <w:r>
        <w:rPr>
          <w:rFonts w:ascii="黑体" w:eastAsia="黑体" w:hAnsi="黑体" w:cs="黑体" w:hint="eastAsia"/>
          <w:szCs w:val="32"/>
        </w:rPr>
        <w:lastRenderedPageBreak/>
        <w:t>附件3</w:t>
      </w:r>
    </w:p>
    <w:p w:rsidR="00B23F70" w:rsidRDefault="00C81CC9">
      <w:pPr>
        <w:tabs>
          <w:tab w:val="left" w:pos="1701"/>
        </w:tabs>
        <w:spacing w:line="580" w:lineRule="exact"/>
        <w:rPr>
          <w:rFonts w:ascii="仿宋" w:eastAsia="仿宋" w:hAnsi="仿宋" w:cs="仿宋"/>
          <w:color w:val="000000"/>
          <w:szCs w:val="32"/>
        </w:rPr>
      </w:pPr>
      <w:r>
        <w:rPr>
          <w:rFonts w:ascii="仿宋" w:eastAsia="仿宋" w:hAnsi="仿宋" w:cs="仿宋" w:hint="eastAsia"/>
          <w:szCs w:val="32"/>
        </w:rPr>
        <w:t>丹东市</w:t>
      </w:r>
      <w:r w:rsidR="0055283D">
        <w:rPr>
          <w:rFonts w:ascii="仿宋" w:eastAsia="仿宋" w:hAnsi="仿宋" w:cs="仿宋" w:hint="eastAsia"/>
          <w:szCs w:val="32"/>
        </w:rPr>
        <w:t>地理信息安全保密和地图市场行政执法检查全过程记录文书</w:t>
      </w:r>
      <w:r w:rsidR="0055283D">
        <w:rPr>
          <w:rFonts w:ascii="仿宋" w:eastAsia="仿宋" w:hAnsi="仿宋" w:cs="仿宋" w:hint="eastAsia"/>
          <w:color w:val="000000"/>
          <w:szCs w:val="32"/>
        </w:rPr>
        <w:t xml:space="preserve">(一)  </w:t>
      </w:r>
    </w:p>
    <w:p w:rsidR="00B23F70" w:rsidRDefault="00B23F70">
      <w:pPr>
        <w:tabs>
          <w:tab w:val="left" w:pos="1701"/>
        </w:tabs>
        <w:spacing w:line="240" w:lineRule="exact"/>
        <w:rPr>
          <w:rFonts w:ascii="仿宋" w:eastAsia="仿宋" w:hAnsi="仿宋" w:cs="仿宋"/>
          <w:color w:val="000000"/>
          <w:szCs w:val="32"/>
        </w:rPr>
      </w:pPr>
    </w:p>
    <w:p w:rsidR="00B23F70" w:rsidRDefault="0055283D">
      <w:pPr>
        <w:pStyle w:val="a6"/>
        <w:widowControl/>
        <w:spacing w:before="0" w:beforeAutospacing="0" w:after="0" w:afterAutospacing="0" w:line="300" w:lineRule="atLeast"/>
        <w:jc w:val="center"/>
        <w:rPr>
          <w:rFonts w:ascii="宋体" w:eastAsia="宋体" w:hAnsi="宋体" w:cs="宋体"/>
          <w:b/>
          <w:bCs/>
          <w:color w:val="000000"/>
          <w:sz w:val="36"/>
          <w:szCs w:val="36"/>
        </w:rPr>
      </w:pPr>
      <w:r>
        <w:rPr>
          <w:rFonts w:ascii="宋体" w:eastAsia="宋体" w:hAnsi="宋体" w:cs="宋体" w:hint="eastAsia"/>
          <w:b/>
          <w:bCs/>
          <w:sz w:val="36"/>
          <w:szCs w:val="36"/>
        </w:rPr>
        <w:t>地理信息安全保密和地图市场</w:t>
      </w:r>
      <w:r>
        <w:rPr>
          <w:rFonts w:ascii="宋体" w:eastAsia="宋体" w:hAnsi="宋体" w:cs="宋体" w:hint="eastAsia"/>
          <w:b/>
          <w:bCs/>
          <w:color w:val="000000"/>
          <w:sz w:val="36"/>
          <w:szCs w:val="36"/>
        </w:rPr>
        <w:t>行政执法检查通知书</w:t>
      </w:r>
    </w:p>
    <w:p w:rsidR="00B23F70" w:rsidRDefault="0055283D">
      <w:pPr>
        <w:pStyle w:val="a6"/>
        <w:widowControl/>
        <w:spacing w:before="0" w:beforeAutospacing="0" w:after="0" w:afterAutospacing="0" w:line="360" w:lineRule="auto"/>
        <w:jc w:val="both"/>
        <w:rPr>
          <w:color w:val="000000"/>
          <w:sz w:val="32"/>
          <w:szCs w:val="32"/>
        </w:rPr>
      </w:pPr>
      <w:r>
        <w:rPr>
          <w:rFonts w:ascii="仿宋" w:eastAsia="仿宋" w:hAnsi="仿宋" w:cs="仿宋" w:hint="eastAsia"/>
          <w:color w:val="000000"/>
          <w:sz w:val="32"/>
          <w:szCs w:val="32"/>
          <w:u w:val="single"/>
        </w:rPr>
        <w:t xml:space="preserve">                           </w:t>
      </w:r>
      <w:r>
        <w:rPr>
          <w:rFonts w:ascii="仿宋" w:eastAsia="仿宋" w:hAnsi="仿宋" w:cs="仿宋" w:hint="eastAsia"/>
          <w:color w:val="000000"/>
          <w:sz w:val="32"/>
          <w:szCs w:val="32"/>
        </w:rPr>
        <w:t>：</w:t>
      </w:r>
    </w:p>
    <w:p w:rsidR="00B23F70" w:rsidRDefault="0055283D">
      <w:pPr>
        <w:pStyle w:val="a6"/>
        <w:widowControl/>
        <w:spacing w:before="0" w:beforeAutospacing="0" w:after="0" w:afterAutospacing="0"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根据《中华人民共和国测绘法》《中华人民共和国保守国家秘密法》《中华人民共和国测绘成果管理条例》《辽宁省测绘地理信息条例》和2022年</w:t>
      </w:r>
      <w:r w:rsidR="00DF508F">
        <w:rPr>
          <w:rFonts w:ascii="仿宋" w:eastAsia="仿宋" w:hAnsi="仿宋" w:cs="仿宋" w:hint="eastAsia"/>
          <w:color w:val="000000"/>
          <w:sz w:val="32"/>
          <w:szCs w:val="32"/>
        </w:rPr>
        <w:t>市</w:t>
      </w:r>
      <w:r>
        <w:rPr>
          <w:rFonts w:ascii="仿宋" w:eastAsia="仿宋" w:hAnsi="仿宋" w:cs="仿宋" w:hint="eastAsia"/>
          <w:color w:val="000000"/>
          <w:sz w:val="32"/>
          <w:szCs w:val="32"/>
        </w:rPr>
        <w:t>自然资源</w:t>
      </w:r>
      <w:r w:rsidR="00DF508F">
        <w:rPr>
          <w:rFonts w:ascii="仿宋" w:eastAsia="仿宋" w:hAnsi="仿宋" w:cs="仿宋" w:hint="eastAsia"/>
          <w:color w:val="000000"/>
          <w:sz w:val="32"/>
          <w:szCs w:val="32"/>
        </w:rPr>
        <w:t>局</w:t>
      </w:r>
      <w:r>
        <w:rPr>
          <w:rFonts w:ascii="仿宋" w:eastAsia="仿宋" w:hAnsi="仿宋" w:cs="仿宋" w:hint="eastAsia"/>
          <w:color w:val="000000"/>
          <w:sz w:val="32"/>
          <w:szCs w:val="32"/>
        </w:rPr>
        <w:t>涉企执法检查工作安排，现决定于2022年</w:t>
      </w:r>
      <w:r>
        <w:rPr>
          <w:rFonts w:ascii="仿宋" w:eastAsia="仿宋" w:hAnsi="仿宋" w:cs="仿宋" w:hint="eastAsia"/>
          <w:color w:val="000000"/>
          <w:sz w:val="32"/>
          <w:szCs w:val="32"/>
          <w:u w:val="single"/>
        </w:rPr>
        <w:t xml:space="preserve">    </w:t>
      </w:r>
      <w:r>
        <w:rPr>
          <w:rFonts w:ascii="仿宋" w:eastAsia="仿宋" w:hAnsi="仿宋" w:cs="仿宋" w:hint="eastAsia"/>
          <w:color w:val="000000"/>
          <w:sz w:val="32"/>
          <w:szCs w:val="32"/>
        </w:rPr>
        <w:t>月</w:t>
      </w:r>
      <w:r>
        <w:rPr>
          <w:rFonts w:ascii="仿宋" w:eastAsia="仿宋" w:hAnsi="仿宋" w:cs="仿宋" w:hint="eastAsia"/>
          <w:color w:val="000000"/>
          <w:sz w:val="32"/>
          <w:szCs w:val="32"/>
          <w:u w:val="single"/>
        </w:rPr>
        <w:t xml:space="preserve">    </w:t>
      </w:r>
      <w:r>
        <w:rPr>
          <w:rFonts w:ascii="仿宋" w:eastAsia="仿宋" w:hAnsi="仿宋" w:cs="仿宋" w:hint="eastAsia"/>
          <w:color w:val="000000"/>
          <w:sz w:val="32"/>
          <w:szCs w:val="32"/>
        </w:rPr>
        <w:t>日前往你单位进行</w:t>
      </w:r>
      <w:r>
        <w:rPr>
          <w:rFonts w:ascii="仿宋" w:eastAsia="仿宋" w:hAnsi="仿宋" w:cs="仿宋" w:hint="eastAsia"/>
          <w:color w:val="000000"/>
          <w:sz w:val="32"/>
          <w:szCs w:val="32"/>
          <w:u w:val="thick"/>
        </w:rPr>
        <w:t xml:space="preserve">    </w:t>
      </w:r>
      <w:bookmarkStart w:id="0" w:name="_GoBack"/>
      <w:bookmarkEnd w:id="0"/>
      <w:r>
        <w:rPr>
          <w:rFonts w:ascii="仿宋" w:eastAsia="仿宋" w:hAnsi="仿宋" w:cs="仿宋" w:hint="eastAsia"/>
          <w:color w:val="000000"/>
          <w:sz w:val="32"/>
          <w:szCs w:val="32"/>
          <w:u w:val="thick"/>
        </w:rPr>
        <w:t xml:space="preserve">           </w:t>
      </w:r>
      <w:r>
        <w:rPr>
          <w:rFonts w:ascii="仿宋" w:eastAsia="仿宋" w:hAnsi="仿宋" w:cs="仿宋" w:hint="eastAsia"/>
          <w:color w:val="000000"/>
          <w:sz w:val="32"/>
          <w:szCs w:val="32"/>
        </w:rPr>
        <w:t>行政执法检查。</w:t>
      </w:r>
    </w:p>
    <w:p w:rsidR="00B23F70" w:rsidRDefault="0055283D">
      <w:pPr>
        <w:pStyle w:val="a6"/>
        <w:widowControl/>
        <w:spacing w:before="0" w:beforeAutospacing="0" w:after="0" w:afterAutospacing="0" w:line="360" w:lineRule="auto"/>
        <w:ind w:firstLineChars="200" w:firstLine="640"/>
        <w:rPr>
          <w:color w:val="000000"/>
          <w:sz w:val="32"/>
          <w:szCs w:val="32"/>
        </w:rPr>
      </w:pPr>
      <w:r>
        <w:rPr>
          <w:rFonts w:ascii="仿宋" w:eastAsia="仿宋" w:hAnsi="仿宋" w:cs="仿宋" w:hint="eastAsia"/>
          <w:color w:val="000000"/>
          <w:sz w:val="32"/>
          <w:szCs w:val="32"/>
        </w:rPr>
        <w:t>检查组由</w:t>
      </w:r>
      <w:r>
        <w:rPr>
          <w:rFonts w:ascii="仿宋" w:eastAsia="仿宋" w:hAnsi="仿宋" w:cs="仿宋" w:hint="eastAsia"/>
          <w:color w:val="000000"/>
          <w:sz w:val="32"/>
          <w:szCs w:val="32"/>
          <w:u w:val="single"/>
        </w:rPr>
        <w:t xml:space="preserve">                                </w:t>
      </w:r>
      <w:r>
        <w:rPr>
          <w:rFonts w:ascii="仿宋" w:eastAsia="仿宋" w:hAnsi="仿宋" w:cs="仿宋" w:hint="eastAsia"/>
          <w:color w:val="000000"/>
          <w:sz w:val="32"/>
          <w:szCs w:val="32"/>
        </w:rPr>
        <w:t>组成。请你单位知悉后，做好迎检准备并给予配合。</w:t>
      </w:r>
    </w:p>
    <w:p w:rsidR="00B23F70" w:rsidRDefault="0055283D">
      <w:pPr>
        <w:pStyle w:val="a6"/>
        <w:widowControl/>
        <w:spacing w:before="0" w:beforeAutospacing="0" w:after="0" w:afterAutospacing="0" w:line="360" w:lineRule="auto"/>
        <w:rPr>
          <w:color w:val="000000"/>
          <w:sz w:val="32"/>
          <w:szCs w:val="32"/>
        </w:rPr>
      </w:pPr>
      <w:r>
        <w:rPr>
          <w:rFonts w:ascii="仿宋" w:eastAsia="仿宋" w:hAnsi="仿宋" w:cs="仿宋" w:hint="eastAsia"/>
          <w:color w:val="000000"/>
          <w:sz w:val="32"/>
          <w:szCs w:val="32"/>
        </w:rPr>
        <w:t>  特此通知 。</w:t>
      </w:r>
    </w:p>
    <w:p w:rsidR="00B23F70" w:rsidRDefault="00C81CC9">
      <w:pPr>
        <w:pStyle w:val="a6"/>
        <w:widowControl/>
        <w:spacing w:before="0" w:beforeAutospacing="0" w:after="0" w:afterAutospacing="0" w:line="300" w:lineRule="atLeast"/>
        <w:ind w:left="4618" w:firstLine="320"/>
        <w:jc w:val="both"/>
        <w:rPr>
          <w:rFonts w:ascii="仿宋" w:eastAsia="仿宋" w:hAnsi="仿宋" w:cs="仿宋"/>
          <w:color w:val="000000"/>
          <w:sz w:val="32"/>
          <w:szCs w:val="32"/>
        </w:rPr>
      </w:pPr>
      <w:r>
        <w:rPr>
          <w:rFonts w:ascii="仿宋" w:eastAsia="仿宋" w:hAnsi="仿宋" w:cs="仿宋" w:hint="eastAsia"/>
          <w:color w:val="000000"/>
          <w:sz w:val="32"/>
          <w:szCs w:val="32"/>
        </w:rPr>
        <w:t>丹东市自然资源局</w:t>
      </w:r>
    </w:p>
    <w:p w:rsidR="00B23F70" w:rsidRDefault="0055283D">
      <w:pPr>
        <w:pStyle w:val="a6"/>
        <w:widowControl/>
        <w:spacing w:before="0" w:beforeAutospacing="0" w:after="0" w:afterAutospacing="0" w:line="300" w:lineRule="atLeast"/>
        <w:jc w:val="both"/>
        <w:rPr>
          <w:rFonts w:ascii="仿宋" w:eastAsia="仿宋" w:hAnsi="仿宋" w:cs="仿宋"/>
          <w:color w:val="000000"/>
          <w:sz w:val="32"/>
          <w:szCs w:val="32"/>
        </w:rPr>
      </w:pPr>
      <w:r>
        <w:rPr>
          <w:rFonts w:ascii="仿宋" w:eastAsia="仿宋" w:hAnsi="仿宋" w:cs="仿宋" w:hint="eastAsia"/>
          <w:color w:val="000000"/>
          <w:sz w:val="32"/>
          <w:szCs w:val="32"/>
        </w:rPr>
        <w:t xml:space="preserve">                                  年  月  日</w:t>
      </w:r>
    </w:p>
    <w:p w:rsidR="00B23F70" w:rsidRDefault="0055283D">
      <w:pPr>
        <w:pStyle w:val="a6"/>
        <w:widowControl/>
        <w:spacing w:before="0" w:beforeAutospacing="0" w:after="0" w:afterAutospacing="0" w:line="300" w:lineRule="atLeast"/>
        <w:jc w:val="both"/>
        <w:rPr>
          <w:rFonts w:ascii="仿宋" w:eastAsia="仿宋" w:hAnsi="仿宋" w:cs="仿宋"/>
          <w:color w:val="000000"/>
          <w:sz w:val="32"/>
          <w:szCs w:val="32"/>
        </w:rPr>
      </w:pPr>
      <w:r>
        <w:rPr>
          <w:rFonts w:ascii="仿宋" w:eastAsia="仿宋" w:hAnsi="仿宋" w:cs="仿宋" w:hint="eastAsia"/>
          <w:color w:val="000000"/>
          <w:sz w:val="32"/>
          <w:szCs w:val="32"/>
        </w:rPr>
        <w:t xml:space="preserve">                                </w:t>
      </w:r>
    </w:p>
    <w:p w:rsidR="00B23F70" w:rsidRDefault="0055283D">
      <w:pPr>
        <w:pStyle w:val="a6"/>
        <w:widowControl/>
        <w:spacing w:before="0" w:beforeAutospacing="0" w:after="0" w:afterAutospacing="0" w:line="300" w:lineRule="atLeast"/>
        <w:jc w:val="both"/>
        <w:rPr>
          <w:rFonts w:ascii="仿宋" w:eastAsia="仿宋" w:hAnsi="仿宋" w:cs="仿宋"/>
          <w:color w:val="000000"/>
          <w:sz w:val="32"/>
          <w:szCs w:val="32"/>
        </w:rPr>
      </w:pPr>
      <w:r>
        <w:rPr>
          <w:rFonts w:ascii="仿宋" w:eastAsia="仿宋" w:hAnsi="仿宋" w:cs="仿宋" w:hint="eastAsia"/>
          <w:color w:val="000000"/>
          <w:sz w:val="32"/>
          <w:szCs w:val="32"/>
        </w:rPr>
        <w:t xml:space="preserve">                               签 收 人： </w:t>
      </w:r>
    </w:p>
    <w:p w:rsidR="00B23F70" w:rsidRDefault="0055283D">
      <w:pPr>
        <w:pStyle w:val="a6"/>
        <w:widowControl/>
        <w:spacing w:before="0" w:beforeAutospacing="0" w:after="0" w:afterAutospacing="0" w:line="300" w:lineRule="atLeast"/>
        <w:jc w:val="both"/>
        <w:rPr>
          <w:rFonts w:ascii="仿宋" w:eastAsia="仿宋" w:hAnsi="仿宋" w:cs="仿宋"/>
          <w:color w:val="000000"/>
          <w:sz w:val="32"/>
          <w:szCs w:val="32"/>
        </w:rPr>
      </w:pPr>
      <w:r>
        <w:rPr>
          <w:rFonts w:ascii="仿宋" w:eastAsia="仿宋" w:hAnsi="仿宋" w:cs="仿宋" w:hint="eastAsia"/>
          <w:color w:val="000000"/>
          <w:sz w:val="32"/>
          <w:szCs w:val="32"/>
        </w:rPr>
        <w:t xml:space="preserve">                                  年  月  日</w:t>
      </w:r>
    </w:p>
    <w:p w:rsidR="00B23F70" w:rsidRDefault="0055283D">
      <w:pPr>
        <w:pStyle w:val="a6"/>
        <w:widowControl/>
        <w:spacing w:before="0" w:beforeAutospacing="0" w:after="0" w:afterAutospacing="0" w:line="300" w:lineRule="atLeast"/>
        <w:jc w:val="both"/>
        <w:rPr>
          <w:rFonts w:ascii="仿宋" w:eastAsia="仿宋" w:hAnsi="仿宋" w:cs="仿宋"/>
          <w:color w:val="000000"/>
          <w:sz w:val="32"/>
          <w:szCs w:val="32"/>
        </w:rPr>
      </w:pPr>
      <w:r>
        <w:rPr>
          <w:rFonts w:ascii="仿宋" w:eastAsia="仿宋" w:hAnsi="仿宋" w:cs="仿宋" w:hint="eastAsia"/>
          <w:color w:val="000000"/>
          <w:sz w:val="32"/>
          <w:szCs w:val="32"/>
        </w:rPr>
        <w:t xml:space="preserve">          </w:t>
      </w:r>
    </w:p>
    <w:p w:rsidR="00B23F70" w:rsidRDefault="0055283D">
      <w:pPr>
        <w:pStyle w:val="a6"/>
        <w:widowControl/>
        <w:spacing w:before="0" w:beforeAutospacing="0" w:after="0" w:afterAutospacing="0" w:line="300" w:lineRule="atLeast"/>
        <w:jc w:val="both"/>
        <w:rPr>
          <w:rFonts w:ascii="仿宋" w:eastAsia="仿宋" w:hAnsi="仿宋" w:cs="仿宋"/>
          <w:color w:val="000000"/>
          <w:sz w:val="32"/>
          <w:szCs w:val="32"/>
        </w:rPr>
      </w:pPr>
      <w:r>
        <w:rPr>
          <w:rFonts w:ascii="仿宋" w:eastAsia="仿宋" w:hAnsi="仿宋" w:cs="仿宋" w:hint="eastAsia"/>
          <w:color w:val="000000"/>
          <w:sz w:val="32"/>
          <w:szCs w:val="32"/>
        </w:rPr>
        <w:t xml:space="preserve">        （本文书一式两份）</w:t>
      </w:r>
    </w:p>
    <w:p w:rsidR="00B23F70" w:rsidRDefault="0055283D">
      <w:pPr>
        <w:pStyle w:val="a6"/>
        <w:widowControl/>
        <w:spacing w:before="0" w:beforeAutospacing="0" w:after="0" w:afterAutospacing="0" w:line="300" w:lineRule="atLeast"/>
        <w:jc w:val="both"/>
        <w:rPr>
          <w:rFonts w:ascii="仿宋" w:eastAsia="仿宋" w:hAnsi="仿宋" w:cs="仿宋"/>
          <w:color w:val="000000"/>
          <w:sz w:val="32"/>
          <w:szCs w:val="32"/>
        </w:rPr>
      </w:pPr>
      <w:r>
        <w:rPr>
          <w:rFonts w:ascii="仿宋" w:eastAsia="仿宋" w:hAnsi="仿宋" w:cs="仿宋"/>
          <w:color w:val="000000"/>
          <w:sz w:val="32"/>
          <w:szCs w:val="32"/>
        </w:rPr>
        <w:br w:type="page"/>
      </w:r>
      <w:r w:rsidR="00C81CC9">
        <w:rPr>
          <w:rFonts w:ascii="仿宋" w:eastAsia="仿宋" w:hAnsi="仿宋" w:cs="仿宋" w:hint="eastAsia"/>
          <w:sz w:val="32"/>
          <w:szCs w:val="32"/>
        </w:rPr>
        <w:lastRenderedPageBreak/>
        <w:t>丹东市</w:t>
      </w:r>
      <w:r>
        <w:rPr>
          <w:rFonts w:ascii="仿宋" w:eastAsia="仿宋" w:hAnsi="仿宋" w:cs="仿宋" w:hint="eastAsia"/>
          <w:sz w:val="32"/>
          <w:szCs w:val="32"/>
        </w:rPr>
        <w:t>地理信息安全保密和地图市场行政执法检查全过程记录文书（</w:t>
      </w:r>
      <w:r>
        <w:rPr>
          <w:rFonts w:ascii="仿宋" w:eastAsia="仿宋" w:hAnsi="仿宋" w:cs="仿宋" w:hint="eastAsia"/>
          <w:color w:val="000000"/>
          <w:sz w:val="32"/>
          <w:szCs w:val="32"/>
        </w:rPr>
        <w:t>二</w:t>
      </w:r>
      <w:r>
        <w:rPr>
          <w:rFonts w:ascii="仿宋" w:eastAsia="仿宋" w:hAnsi="仿宋" w:cs="仿宋" w:hint="eastAsia"/>
          <w:sz w:val="32"/>
          <w:szCs w:val="32"/>
        </w:rPr>
        <w:t>）</w:t>
      </w:r>
    </w:p>
    <w:p w:rsidR="00B23F70" w:rsidRDefault="0055283D" w:rsidP="00ED0C6A">
      <w:pPr>
        <w:widowControl/>
        <w:spacing w:beforeLines="50"/>
        <w:jc w:val="center"/>
        <w:rPr>
          <w:rFonts w:ascii="宋体" w:eastAsia="宋体" w:hAnsi="宋体" w:cs="宋体"/>
          <w:b/>
          <w:bCs/>
          <w:color w:val="000000"/>
          <w:sz w:val="36"/>
          <w:szCs w:val="36"/>
        </w:rPr>
      </w:pPr>
      <w:r>
        <w:rPr>
          <w:rFonts w:ascii="宋体" w:eastAsia="宋体" w:hAnsi="宋体" w:cs="宋体" w:hint="eastAsia"/>
          <w:b/>
          <w:bCs/>
          <w:color w:val="000000"/>
          <w:sz w:val="36"/>
          <w:szCs w:val="36"/>
        </w:rPr>
        <w:t>地理信息</w:t>
      </w:r>
      <w:r>
        <w:rPr>
          <w:rFonts w:ascii="宋体" w:eastAsia="宋体" w:hAnsi="宋体" w:cs="宋体"/>
          <w:b/>
          <w:bCs/>
          <w:color w:val="000000"/>
          <w:sz w:val="36"/>
          <w:szCs w:val="36"/>
        </w:rPr>
        <w:t>安全保密</w:t>
      </w:r>
      <w:r>
        <w:rPr>
          <w:rFonts w:ascii="宋体" w:eastAsia="宋体" w:hAnsi="宋体" w:cs="宋体" w:hint="eastAsia"/>
          <w:b/>
          <w:bCs/>
          <w:color w:val="000000"/>
          <w:sz w:val="36"/>
          <w:szCs w:val="36"/>
        </w:rPr>
        <w:t>行政执法检查记录表</w:t>
      </w:r>
    </w:p>
    <w:p w:rsidR="00B23F70" w:rsidRDefault="0055283D" w:rsidP="00ED0C6A">
      <w:pPr>
        <w:widowControl/>
        <w:spacing w:beforeLines="50"/>
        <w:jc w:val="left"/>
        <w:rPr>
          <w:rFonts w:ascii="宋体" w:hAnsi="宋体" w:cs="宋体"/>
          <w:color w:val="000000"/>
          <w:kern w:val="0"/>
          <w:sz w:val="24"/>
        </w:rPr>
      </w:pPr>
      <w:r>
        <w:rPr>
          <w:rFonts w:ascii="宋体" w:hAnsi="宋体" w:cs="宋体" w:hint="eastAsia"/>
          <w:color w:val="000000"/>
          <w:kern w:val="0"/>
          <w:sz w:val="24"/>
        </w:rPr>
        <w:t>单位名称：</w:t>
      </w:r>
      <w:r>
        <w:rPr>
          <w:rFonts w:ascii="宋体" w:hAnsi="宋体" w:cs="宋体" w:hint="eastAsia"/>
          <w:color w:val="000000"/>
          <w:kern w:val="0"/>
          <w:sz w:val="24"/>
        </w:rPr>
        <w:t xml:space="preserve">                                       </w:t>
      </w:r>
      <w:r>
        <w:rPr>
          <w:rFonts w:ascii="宋体" w:hAnsi="宋体" w:cs="宋体" w:hint="eastAsia"/>
          <w:color w:val="000000"/>
          <w:kern w:val="0"/>
          <w:sz w:val="24"/>
        </w:rPr>
        <w:t>检查日期：</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6"/>
        <w:gridCol w:w="695"/>
        <w:gridCol w:w="377"/>
        <w:gridCol w:w="2280"/>
        <w:gridCol w:w="2254"/>
        <w:gridCol w:w="425"/>
        <w:gridCol w:w="809"/>
        <w:gridCol w:w="1226"/>
      </w:tblGrid>
      <w:tr w:rsidR="00B23F70">
        <w:trPr>
          <w:trHeight w:val="532"/>
        </w:trPr>
        <w:tc>
          <w:tcPr>
            <w:tcW w:w="1528" w:type="dxa"/>
            <w:gridSpan w:val="3"/>
            <w:vAlign w:val="center"/>
          </w:tcPr>
          <w:p w:rsidR="00B23F70" w:rsidRDefault="0055283D">
            <w:pPr>
              <w:widowControl/>
              <w:jc w:val="center"/>
              <w:rPr>
                <w:rFonts w:ascii="宋体" w:hAnsi="宋体" w:cs="宋体"/>
                <w:color w:val="000000"/>
                <w:kern w:val="0"/>
                <w:sz w:val="24"/>
              </w:rPr>
            </w:pPr>
            <w:r>
              <w:rPr>
                <w:rFonts w:ascii="宋体" w:hAnsi="宋体" w:cs="宋体" w:hint="eastAsia"/>
                <w:color w:val="000000"/>
                <w:kern w:val="0"/>
                <w:sz w:val="24"/>
              </w:rPr>
              <w:t>法人代表</w:t>
            </w:r>
          </w:p>
        </w:tc>
        <w:tc>
          <w:tcPr>
            <w:tcW w:w="2280" w:type="dxa"/>
            <w:vAlign w:val="center"/>
          </w:tcPr>
          <w:p w:rsidR="00B23F70" w:rsidRDefault="00B23F70">
            <w:pPr>
              <w:widowControl/>
              <w:jc w:val="center"/>
              <w:rPr>
                <w:rFonts w:ascii="宋体" w:hAnsi="宋体" w:cs="宋体"/>
                <w:color w:val="000000"/>
                <w:kern w:val="0"/>
                <w:sz w:val="24"/>
              </w:rPr>
            </w:pPr>
          </w:p>
        </w:tc>
        <w:tc>
          <w:tcPr>
            <w:tcW w:w="2254" w:type="dxa"/>
            <w:vAlign w:val="center"/>
          </w:tcPr>
          <w:p w:rsidR="00B23F70" w:rsidRDefault="0055283D">
            <w:pPr>
              <w:widowControl/>
              <w:jc w:val="center"/>
              <w:rPr>
                <w:rFonts w:ascii="宋体" w:hAnsi="宋体" w:cs="宋体"/>
                <w:color w:val="000000"/>
                <w:kern w:val="0"/>
                <w:sz w:val="24"/>
              </w:rPr>
            </w:pPr>
            <w:r>
              <w:rPr>
                <w:rFonts w:ascii="宋体" w:hAnsi="宋体" w:cs="宋体" w:hint="eastAsia"/>
                <w:color w:val="000000"/>
                <w:kern w:val="0"/>
                <w:sz w:val="24"/>
              </w:rPr>
              <w:t>统一社会信用代码</w:t>
            </w:r>
          </w:p>
        </w:tc>
        <w:tc>
          <w:tcPr>
            <w:tcW w:w="2460" w:type="dxa"/>
            <w:gridSpan w:val="3"/>
            <w:vAlign w:val="center"/>
          </w:tcPr>
          <w:p w:rsidR="00B23F70" w:rsidRDefault="00B23F70">
            <w:pPr>
              <w:widowControl/>
              <w:jc w:val="center"/>
              <w:rPr>
                <w:rFonts w:ascii="宋体" w:hAnsi="宋体" w:cs="宋体"/>
                <w:color w:val="000000"/>
                <w:kern w:val="0"/>
                <w:sz w:val="24"/>
              </w:rPr>
            </w:pPr>
          </w:p>
        </w:tc>
      </w:tr>
      <w:tr w:rsidR="00B23F70">
        <w:trPr>
          <w:trHeight w:val="412"/>
        </w:trPr>
        <w:tc>
          <w:tcPr>
            <w:tcW w:w="1528" w:type="dxa"/>
            <w:gridSpan w:val="3"/>
            <w:vAlign w:val="center"/>
          </w:tcPr>
          <w:p w:rsidR="00B23F70" w:rsidRDefault="0055283D">
            <w:pPr>
              <w:widowControl/>
              <w:jc w:val="center"/>
              <w:rPr>
                <w:rFonts w:ascii="宋体" w:hAnsi="宋体" w:cs="宋体"/>
                <w:color w:val="000000"/>
                <w:kern w:val="0"/>
                <w:sz w:val="24"/>
              </w:rPr>
            </w:pPr>
            <w:r>
              <w:rPr>
                <w:rFonts w:ascii="宋体" w:hAnsi="宋体" w:cs="宋体" w:hint="eastAsia"/>
                <w:color w:val="000000"/>
                <w:kern w:val="0"/>
                <w:sz w:val="24"/>
              </w:rPr>
              <w:t>通讯地址</w:t>
            </w:r>
          </w:p>
        </w:tc>
        <w:tc>
          <w:tcPr>
            <w:tcW w:w="2280" w:type="dxa"/>
            <w:vAlign w:val="center"/>
          </w:tcPr>
          <w:p w:rsidR="00B23F70" w:rsidRDefault="00B23F70">
            <w:pPr>
              <w:widowControl/>
              <w:jc w:val="center"/>
              <w:rPr>
                <w:rFonts w:ascii="宋体" w:hAnsi="宋体" w:cs="宋体"/>
                <w:color w:val="000000"/>
                <w:kern w:val="0"/>
                <w:sz w:val="24"/>
              </w:rPr>
            </w:pPr>
          </w:p>
        </w:tc>
        <w:tc>
          <w:tcPr>
            <w:tcW w:w="2254" w:type="dxa"/>
            <w:vAlign w:val="center"/>
          </w:tcPr>
          <w:p w:rsidR="00B23F70" w:rsidRDefault="0055283D">
            <w:pPr>
              <w:widowControl/>
              <w:jc w:val="center"/>
              <w:rPr>
                <w:rFonts w:ascii="宋体" w:hAnsi="宋体" w:cs="宋体"/>
                <w:color w:val="000000"/>
                <w:kern w:val="0"/>
                <w:sz w:val="24"/>
              </w:rPr>
            </w:pPr>
            <w:r>
              <w:rPr>
                <w:rFonts w:ascii="宋体" w:hAnsi="宋体" w:cs="宋体" w:hint="eastAsia"/>
                <w:color w:val="000000"/>
                <w:kern w:val="0"/>
                <w:sz w:val="24"/>
              </w:rPr>
              <w:t>联系电话</w:t>
            </w:r>
          </w:p>
        </w:tc>
        <w:tc>
          <w:tcPr>
            <w:tcW w:w="2460" w:type="dxa"/>
            <w:gridSpan w:val="3"/>
            <w:vAlign w:val="center"/>
          </w:tcPr>
          <w:p w:rsidR="00B23F70" w:rsidRDefault="00B23F70">
            <w:pPr>
              <w:widowControl/>
              <w:jc w:val="center"/>
              <w:rPr>
                <w:rFonts w:ascii="宋体" w:hAnsi="宋体" w:cs="宋体"/>
                <w:color w:val="000000"/>
                <w:kern w:val="0"/>
                <w:sz w:val="24"/>
              </w:rPr>
            </w:pPr>
          </w:p>
        </w:tc>
      </w:tr>
      <w:tr w:rsidR="00B23F70">
        <w:trPr>
          <w:trHeight w:val="560"/>
        </w:trPr>
        <w:tc>
          <w:tcPr>
            <w:tcW w:w="1528" w:type="dxa"/>
            <w:gridSpan w:val="3"/>
            <w:vAlign w:val="center"/>
          </w:tcPr>
          <w:p w:rsidR="00B23F70" w:rsidRDefault="0055283D">
            <w:pPr>
              <w:widowControl/>
              <w:spacing w:line="240" w:lineRule="exact"/>
              <w:jc w:val="center"/>
              <w:rPr>
                <w:rFonts w:ascii="宋体" w:hAnsi="宋体" w:cs="宋体"/>
                <w:color w:val="000000"/>
                <w:kern w:val="0"/>
                <w:sz w:val="24"/>
              </w:rPr>
            </w:pPr>
            <w:r>
              <w:rPr>
                <w:rFonts w:ascii="宋体" w:hAnsi="宋体" w:cs="宋体" w:hint="eastAsia"/>
                <w:color w:val="000000"/>
                <w:kern w:val="0"/>
                <w:sz w:val="24"/>
              </w:rPr>
              <w:t>受检查单位</w:t>
            </w:r>
          </w:p>
          <w:p w:rsidR="00B23F70" w:rsidRDefault="0055283D">
            <w:pPr>
              <w:widowControl/>
              <w:spacing w:line="240" w:lineRule="exact"/>
              <w:jc w:val="center"/>
              <w:rPr>
                <w:rFonts w:ascii="宋体" w:hAnsi="宋体" w:cs="宋体"/>
                <w:color w:val="000000"/>
                <w:kern w:val="0"/>
                <w:sz w:val="24"/>
              </w:rPr>
            </w:pPr>
            <w:r>
              <w:rPr>
                <w:rFonts w:ascii="宋体" w:hAnsi="宋体" w:cs="宋体" w:hint="eastAsia"/>
                <w:color w:val="000000"/>
                <w:kern w:val="0"/>
                <w:sz w:val="24"/>
              </w:rPr>
              <w:t>现场负责人</w:t>
            </w:r>
          </w:p>
        </w:tc>
        <w:tc>
          <w:tcPr>
            <w:tcW w:w="2280" w:type="dxa"/>
            <w:vAlign w:val="center"/>
          </w:tcPr>
          <w:p w:rsidR="00B23F70" w:rsidRDefault="00B23F70">
            <w:pPr>
              <w:widowControl/>
              <w:jc w:val="center"/>
              <w:rPr>
                <w:rFonts w:ascii="宋体" w:hAnsi="宋体" w:cs="宋体"/>
                <w:color w:val="000000"/>
                <w:kern w:val="0"/>
                <w:sz w:val="24"/>
              </w:rPr>
            </w:pPr>
          </w:p>
        </w:tc>
        <w:tc>
          <w:tcPr>
            <w:tcW w:w="2254" w:type="dxa"/>
            <w:vAlign w:val="center"/>
          </w:tcPr>
          <w:p w:rsidR="00B23F70" w:rsidRDefault="0055283D">
            <w:pPr>
              <w:widowControl/>
              <w:jc w:val="center"/>
              <w:rPr>
                <w:rFonts w:ascii="宋体" w:hAnsi="宋体" w:cs="宋体"/>
                <w:color w:val="000000"/>
                <w:kern w:val="0"/>
                <w:sz w:val="24"/>
              </w:rPr>
            </w:pPr>
            <w:r>
              <w:rPr>
                <w:rFonts w:ascii="宋体" w:hAnsi="宋体" w:cs="宋体" w:hint="eastAsia"/>
                <w:color w:val="000000"/>
                <w:kern w:val="0"/>
                <w:sz w:val="24"/>
              </w:rPr>
              <w:t>工作岗位</w:t>
            </w:r>
          </w:p>
        </w:tc>
        <w:tc>
          <w:tcPr>
            <w:tcW w:w="2460" w:type="dxa"/>
            <w:gridSpan w:val="3"/>
            <w:vAlign w:val="center"/>
          </w:tcPr>
          <w:p w:rsidR="00B23F70" w:rsidRDefault="00B23F70">
            <w:pPr>
              <w:widowControl/>
              <w:jc w:val="center"/>
              <w:rPr>
                <w:rFonts w:ascii="宋体" w:hAnsi="宋体" w:cs="宋体"/>
                <w:color w:val="000000"/>
                <w:kern w:val="0"/>
                <w:sz w:val="24"/>
              </w:rPr>
            </w:pPr>
          </w:p>
        </w:tc>
      </w:tr>
      <w:tr w:rsidR="00B23F70">
        <w:trPr>
          <w:trHeight w:val="493"/>
        </w:trPr>
        <w:tc>
          <w:tcPr>
            <w:tcW w:w="1151" w:type="dxa"/>
            <w:gridSpan w:val="2"/>
            <w:vAlign w:val="center"/>
          </w:tcPr>
          <w:p w:rsidR="00B23F70" w:rsidRDefault="0055283D">
            <w:pPr>
              <w:widowControl/>
              <w:spacing w:line="240" w:lineRule="exact"/>
              <w:jc w:val="center"/>
              <w:rPr>
                <w:rFonts w:ascii="宋体" w:hAnsi="宋体" w:cs="宋体"/>
                <w:color w:val="000000"/>
                <w:kern w:val="0"/>
                <w:sz w:val="24"/>
              </w:rPr>
            </w:pPr>
            <w:r>
              <w:rPr>
                <w:rFonts w:ascii="宋体" w:hAnsi="宋体" w:cs="宋体" w:hint="eastAsia"/>
                <w:color w:val="000000"/>
                <w:kern w:val="0"/>
                <w:sz w:val="24"/>
              </w:rPr>
              <w:t>问询</w:t>
            </w:r>
          </w:p>
        </w:tc>
        <w:tc>
          <w:tcPr>
            <w:tcW w:w="5336" w:type="dxa"/>
            <w:gridSpan w:val="4"/>
            <w:vAlign w:val="center"/>
          </w:tcPr>
          <w:p w:rsidR="00B23F70" w:rsidRDefault="0055283D">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你认为检查组成员有无影响执法公正需要回避的？</w:t>
            </w:r>
          </w:p>
        </w:tc>
        <w:tc>
          <w:tcPr>
            <w:tcW w:w="809" w:type="dxa"/>
            <w:vAlign w:val="center"/>
          </w:tcPr>
          <w:p w:rsidR="00B23F70" w:rsidRDefault="0055283D">
            <w:pPr>
              <w:widowControl/>
              <w:jc w:val="center"/>
              <w:rPr>
                <w:rFonts w:ascii="宋体" w:hAnsi="宋体" w:cs="宋体"/>
                <w:color w:val="000000"/>
                <w:kern w:val="0"/>
                <w:sz w:val="24"/>
              </w:rPr>
            </w:pPr>
            <w:r>
              <w:rPr>
                <w:rFonts w:ascii="宋体" w:hAnsi="宋体" w:cs="宋体" w:hint="eastAsia"/>
                <w:color w:val="000000"/>
                <w:kern w:val="0"/>
                <w:sz w:val="24"/>
              </w:rPr>
              <w:t>回答</w:t>
            </w:r>
          </w:p>
        </w:tc>
        <w:tc>
          <w:tcPr>
            <w:tcW w:w="1226" w:type="dxa"/>
            <w:vAlign w:val="center"/>
          </w:tcPr>
          <w:p w:rsidR="00B23F70" w:rsidRDefault="00B23F70">
            <w:pPr>
              <w:widowControl/>
              <w:jc w:val="center"/>
              <w:rPr>
                <w:rFonts w:ascii="宋体" w:hAnsi="宋体" w:cs="宋体"/>
                <w:color w:val="000000"/>
                <w:kern w:val="0"/>
                <w:sz w:val="24"/>
              </w:rPr>
            </w:pPr>
          </w:p>
        </w:tc>
      </w:tr>
      <w:tr w:rsidR="00B23F70">
        <w:tc>
          <w:tcPr>
            <w:tcW w:w="1151" w:type="dxa"/>
            <w:gridSpan w:val="2"/>
            <w:vAlign w:val="center"/>
          </w:tcPr>
          <w:p w:rsidR="00B23F70" w:rsidRDefault="0055283D">
            <w:pPr>
              <w:widowControl/>
              <w:jc w:val="center"/>
              <w:rPr>
                <w:rFonts w:ascii="宋体" w:hAnsi="宋体" w:cs="宋体"/>
                <w:color w:val="000000"/>
                <w:kern w:val="0"/>
                <w:sz w:val="24"/>
              </w:rPr>
            </w:pPr>
            <w:r>
              <w:rPr>
                <w:rFonts w:hint="eastAsia"/>
                <w:bCs/>
                <w:sz w:val="24"/>
              </w:rPr>
              <w:t>测绘成果保密管理</w:t>
            </w:r>
          </w:p>
        </w:tc>
        <w:tc>
          <w:tcPr>
            <w:tcW w:w="6145" w:type="dxa"/>
            <w:gridSpan w:val="5"/>
          </w:tcPr>
          <w:p w:rsidR="00B23F70" w:rsidRDefault="0055283D">
            <w:pPr>
              <w:widowControl/>
              <w:jc w:val="left"/>
              <w:rPr>
                <w:sz w:val="24"/>
              </w:rPr>
            </w:pPr>
            <w:r>
              <w:rPr>
                <w:rFonts w:ascii="宋体" w:hAnsi="宋体" w:cs="宋体" w:hint="eastAsia"/>
                <w:color w:val="000000"/>
                <w:kern w:val="0"/>
                <w:sz w:val="24"/>
              </w:rPr>
              <w:t>□</w:t>
            </w:r>
            <w:r>
              <w:rPr>
                <w:rFonts w:ascii="宋体" w:hAnsi="宋体" w:cs="宋体" w:hint="eastAsia"/>
                <w:color w:val="000000"/>
                <w:kern w:val="0"/>
                <w:sz w:val="24"/>
              </w:rPr>
              <w:t>1.</w:t>
            </w:r>
            <w:r>
              <w:rPr>
                <w:rFonts w:ascii="宋体" w:hAnsi="宋体" w:cs="宋体" w:hint="eastAsia"/>
                <w:color w:val="000000"/>
                <w:kern w:val="0"/>
                <w:sz w:val="24"/>
              </w:rPr>
              <w:t>建立</w:t>
            </w:r>
            <w:r>
              <w:rPr>
                <w:rFonts w:hint="eastAsia"/>
                <w:sz w:val="24"/>
              </w:rPr>
              <w:t>保密管理制度</w:t>
            </w:r>
          </w:p>
          <w:p w:rsidR="00B23F70" w:rsidRDefault="0055283D">
            <w:pPr>
              <w:widowControl/>
              <w:jc w:val="left"/>
              <w:rPr>
                <w:sz w:val="24"/>
              </w:rPr>
            </w:pP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开展</w:t>
            </w:r>
            <w:r>
              <w:rPr>
                <w:rFonts w:hint="eastAsia"/>
                <w:sz w:val="24"/>
              </w:rPr>
              <w:t>保密教育年度培训</w:t>
            </w:r>
          </w:p>
          <w:p w:rsidR="00B23F70" w:rsidRDefault="0055283D">
            <w:pPr>
              <w:widowControl/>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档案室</w:t>
            </w:r>
            <w:r>
              <w:rPr>
                <w:rFonts w:hint="eastAsia"/>
                <w:sz w:val="24"/>
              </w:rPr>
              <w:t>具备基本保密防护设备“三铁一器”等</w:t>
            </w:r>
          </w:p>
        </w:tc>
        <w:tc>
          <w:tcPr>
            <w:tcW w:w="1226" w:type="dxa"/>
            <w:vMerge w:val="restart"/>
            <w:vAlign w:val="center"/>
          </w:tcPr>
          <w:p w:rsidR="00B23F70" w:rsidRDefault="0055283D">
            <w:pPr>
              <w:rPr>
                <w:rFonts w:ascii="宋体" w:hAnsi="宋体" w:cs="宋体"/>
                <w:color w:val="000000"/>
                <w:kern w:val="0"/>
                <w:sz w:val="24"/>
              </w:rPr>
            </w:pPr>
            <w:r>
              <w:rPr>
                <w:rFonts w:ascii="宋体" w:hAnsi="宋体" w:cs="宋体" w:hint="eastAsia"/>
                <w:color w:val="000000"/>
                <w:kern w:val="0"/>
                <w:sz w:val="24"/>
              </w:rPr>
              <w:t>未做到或不完善，在“□”划“</w:t>
            </w:r>
            <w:r>
              <w:rPr>
                <w:rFonts w:ascii="宋体" w:hAnsi="宋体" w:cs="宋体" w:hint="eastAsia"/>
                <w:color w:val="000000"/>
                <w:kern w:val="0"/>
                <w:sz w:val="18"/>
                <w:szCs w:val="18"/>
              </w:rPr>
              <w:t>╳</w:t>
            </w:r>
            <w:r>
              <w:rPr>
                <w:rFonts w:ascii="宋体" w:hAnsi="宋体" w:cs="宋体" w:hint="eastAsia"/>
                <w:color w:val="000000"/>
                <w:kern w:val="0"/>
                <w:sz w:val="24"/>
              </w:rPr>
              <w:t>”，否则划“√”</w:t>
            </w:r>
          </w:p>
        </w:tc>
      </w:tr>
      <w:tr w:rsidR="00B23F70">
        <w:trPr>
          <w:trHeight w:val="750"/>
        </w:trPr>
        <w:tc>
          <w:tcPr>
            <w:tcW w:w="1151" w:type="dxa"/>
            <w:gridSpan w:val="2"/>
            <w:vAlign w:val="center"/>
          </w:tcPr>
          <w:p w:rsidR="00B23F70" w:rsidRDefault="0055283D">
            <w:pPr>
              <w:widowControl/>
              <w:jc w:val="center"/>
              <w:rPr>
                <w:rFonts w:ascii="宋体" w:hAnsi="宋体" w:cs="宋体"/>
                <w:color w:val="000000"/>
                <w:kern w:val="0"/>
                <w:sz w:val="24"/>
              </w:rPr>
            </w:pPr>
            <w:r>
              <w:rPr>
                <w:rFonts w:hint="eastAsia"/>
                <w:bCs/>
                <w:sz w:val="24"/>
              </w:rPr>
              <w:t>涉密测绘成果使用</w:t>
            </w:r>
          </w:p>
        </w:tc>
        <w:tc>
          <w:tcPr>
            <w:tcW w:w="6145" w:type="dxa"/>
            <w:gridSpan w:val="5"/>
            <w:vAlign w:val="center"/>
          </w:tcPr>
          <w:p w:rsidR="00B23F70" w:rsidRDefault="0055283D">
            <w:pPr>
              <w:widowControl/>
              <w:rPr>
                <w:sz w:val="24"/>
              </w:rPr>
            </w:pPr>
            <w:r>
              <w:rPr>
                <w:rFonts w:ascii="宋体" w:hAnsi="宋体" w:cs="宋体" w:hint="eastAsia"/>
                <w:color w:val="000000"/>
                <w:kern w:val="0"/>
                <w:sz w:val="24"/>
              </w:rPr>
              <w:t>□</w:t>
            </w:r>
            <w:r>
              <w:rPr>
                <w:rFonts w:ascii="宋体" w:hAnsi="宋体" w:cs="宋体" w:hint="eastAsia"/>
                <w:color w:val="000000"/>
                <w:kern w:val="0"/>
                <w:sz w:val="24"/>
              </w:rPr>
              <w:t>4.</w:t>
            </w:r>
            <w:r>
              <w:rPr>
                <w:rFonts w:hint="eastAsia"/>
                <w:sz w:val="24"/>
              </w:rPr>
              <w:t>建立可追溯的涉密测绘成果管理台账</w:t>
            </w:r>
          </w:p>
          <w:p w:rsidR="00B23F70" w:rsidRDefault="0055283D">
            <w:pPr>
              <w:widowControl/>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项目完成后所申领涉密测绘成果销毁</w:t>
            </w:r>
          </w:p>
        </w:tc>
        <w:tc>
          <w:tcPr>
            <w:tcW w:w="1226" w:type="dxa"/>
            <w:vMerge/>
          </w:tcPr>
          <w:p w:rsidR="00B23F70" w:rsidRDefault="00B23F70">
            <w:pPr>
              <w:jc w:val="left"/>
              <w:rPr>
                <w:rFonts w:ascii="宋体" w:hAnsi="宋体" w:cs="宋体"/>
                <w:color w:val="000000"/>
                <w:kern w:val="0"/>
                <w:sz w:val="24"/>
              </w:rPr>
            </w:pPr>
          </w:p>
        </w:tc>
      </w:tr>
      <w:tr w:rsidR="00B23F70">
        <w:tc>
          <w:tcPr>
            <w:tcW w:w="1151" w:type="dxa"/>
            <w:gridSpan w:val="2"/>
            <w:vAlign w:val="center"/>
          </w:tcPr>
          <w:p w:rsidR="00B23F70" w:rsidRDefault="0055283D">
            <w:pPr>
              <w:widowControl/>
              <w:jc w:val="center"/>
              <w:rPr>
                <w:bCs/>
                <w:sz w:val="24"/>
              </w:rPr>
            </w:pPr>
            <w:r>
              <w:rPr>
                <w:rFonts w:hint="eastAsia"/>
                <w:bCs/>
                <w:sz w:val="24"/>
              </w:rPr>
              <w:t>存贮涉密</w:t>
            </w:r>
          </w:p>
          <w:p w:rsidR="00B23F70" w:rsidRDefault="0055283D">
            <w:pPr>
              <w:widowControl/>
              <w:jc w:val="center"/>
              <w:rPr>
                <w:rFonts w:ascii="宋体" w:hAnsi="宋体" w:cs="宋体"/>
                <w:color w:val="000000"/>
                <w:kern w:val="0"/>
                <w:sz w:val="24"/>
              </w:rPr>
            </w:pPr>
            <w:r>
              <w:rPr>
                <w:rFonts w:hint="eastAsia"/>
                <w:bCs/>
                <w:sz w:val="24"/>
              </w:rPr>
              <w:t>设备管理</w:t>
            </w:r>
          </w:p>
        </w:tc>
        <w:tc>
          <w:tcPr>
            <w:tcW w:w="6145" w:type="dxa"/>
            <w:gridSpan w:val="5"/>
          </w:tcPr>
          <w:p w:rsidR="00B23F70" w:rsidRDefault="0055283D">
            <w:pPr>
              <w:widowControl/>
              <w:jc w:val="left"/>
              <w:rPr>
                <w:rFonts w:ascii="宋体" w:hAnsi="宋体" w:cs="宋体"/>
                <w:color w:val="000000"/>
                <w:sz w:val="24"/>
              </w:rPr>
            </w:pPr>
            <w:r>
              <w:rPr>
                <w:rFonts w:ascii="宋体" w:hAnsi="宋体" w:cs="宋体" w:hint="eastAsia"/>
                <w:color w:val="000000"/>
                <w:kern w:val="0"/>
                <w:sz w:val="24"/>
              </w:rPr>
              <w:t>□</w:t>
            </w:r>
            <w:r>
              <w:rPr>
                <w:rFonts w:ascii="宋体" w:hAnsi="宋体" w:cs="宋体" w:hint="eastAsia"/>
                <w:color w:val="000000"/>
                <w:kern w:val="0"/>
                <w:sz w:val="24"/>
              </w:rPr>
              <w:t>6.</w:t>
            </w:r>
            <w:r>
              <w:rPr>
                <w:rFonts w:ascii="宋体" w:hAnsi="宋体" w:cs="宋体" w:hint="eastAsia"/>
                <w:color w:val="000000"/>
                <w:sz w:val="24"/>
              </w:rPr>
              <w:t>建立保密设备（涉密计算机、存贮介质）管理台账</w:t>
            </w:r>
          </w:p>
          <w:p w:rsidR="00B23F70" w:rsidRDefault="0055283D">
            <w:pPr>
              <w:widowControl/>
              <w:jc w:val="left"/>
              <w:rPr>
                <w:rFonts w:ascii="宋体" w:hAnsi="宋体" w:cs="宋体"/>
                <w:color w:val="000000"/>
                <w:sz w:val="24"/>
              </w:rPr>
            </w:pPr>
            <w:r>
              <w:rPr>
                <w:rFonts w:ascii="宋体" w:hAnsi="宋体" w:cs="宋体" w:hint="eastAsia"/>
                <w:color w:val="000000"/>
                <w:kern w:val="0"/>
                <w:sz w:val="24"/>
              </w:rPr>
              <w:t>□</w:t>
            </w:r>
            <w:r>
              <w:rPr>
                <w:rFonts w:ascii="宋体" w:hAnsi="宋体" w:cs="宋体" w:hint="eastAsia"/>
                <w:color w:val="000000"/>
                <w:kern w:val="0"/>
                <w:sz w:val="24"/>
              </w:rPr>
              <w:t>7.</w:t>
            </w:r>
            <w:r>
              <w:rPr>
                <w:rFonts w:ascii="宋体" w:hAnsi="宋体" w:cs="宋体" w:hint="eastAsia"/>
                <w:color w:val="000000"/>
                <w:sz w:val="24"/>
              </w:rPr>
              <w:t>涉密计算机、存贮设备粘贴标识</w:t>
            </w:r>
          </w:p>
          <w:p w:rsidR="00B23F70" w:rsidRDefault="0055283D">
            <w:pPr>
              <w:widowControl/>
              <w:jc w:val="left"/>
              <w:rPr>
                <w:rFonts w:ascii="宋体" w:hAnsi="宋体" w:cs="宋体"/>
                <w:color w:val="000000"/>
                <w:sz w:val="24"/>
              </w:rPr>
            </w:pPr>
            <w:r>
              <w:rPr>
                <w:rFonts w:ascii="宋体" w:hAnsi="宋体" w:cs="宋体" w:hint="eastAsia"/>
                <w:color w:val="000000"/>
                <w:kern w:val="0"/>
                <w:sz w:val="24"/>
              </w:rPr>
              <w:t>□</w:t>
            </w:r>
            <w:r>
              <w:rPr>
                <w:rFonts w:ascii="宋体" w:hAnsi="宋体" w:cs="宋体" w:hint="eastAsia"/>
                <w:color w:val="000000"/>
                <w:kern w:val="0"/>
                <w:sz w:val="24"/>
              </w:rPr>
              <w:t>8.</w:t>
            </w:r>
            <w:r>
              <w:rPr>
                <w:rFonts w:ascii="宋体" w:hAnsi="宋体" w:cs="宋体" w:hint="eastAsia"/>
                <w:color w:val="000000"/>
                <w:sz w:val="24"/>
              </w:rPr>
              <w:t>涉密计算机有权限控制</w:t>
            </w:r>
          </w:p>
          <w:p w:rsidR="00B23F70" w:rsidRDefault="0055283D">
            <w:pPr>
              <w:widowControl/>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9.</w:t>
            </w:r>
            <w:r>
              <w:rPr>
                <w:rFonts w:ascii="宋体" w:hAnsi="宋体" w:cs="宋体" w:hint="eastAsia"/>
                <w:color w:val="000000"/>
                <w:sz w:val="24"/>
              </w:rPr>
              <w:t>涉密计算机</w:t>
            </w:r>
            <w:r>
              <w:rPr>
                <w:rFonts w:hint="eastAsia"/>
                <w:sz w:val="24"/>
              </w:rPr>
              <w:t>与互联网物理隔离</w:t>
            </w:r>
          </w:p>
        </w:tc>
        <w:tc>
          <w:tcPr>
            <w:tcW w:w="1226" w:type="dxa"/>
            <w:vMerge/>
          </w:tcPr>
          <w:p w:rsidR="00B23F70" w:rsidRDefault="00B23F70">
            <w:pPr>
              <w:widowControl/>
              <w:jc w:val="left"/>
              <w:rPr>
                <w:rFonts w:ascii="宋体" w:hAnsi="宋体" w:cs="宋体"/>
                <w:color w:val="000000"/>
                <w:kern w:val="0"/>
                <w:sz w:val="24"/>
              </w:rPr>
            </w:pPr>
          </w:p>
        </w:tc>
      </w:tr>
      <w:tr w:rsidR="00B23F70">
        <w:trPr>
          <w:trHeight w:val="2373"/>
        </w:trPr>
        <w:tc>
          <w:tcPr>
            <w:tcW w:w="456" w:type="dxa"/>
            <w:vAlign w:val="center"/>
          </w:tcPr>
          <w:p w:rsidR="00B23F70" w:rsidRDefault="0055283D">
            <w:pPr>
              <w:widowControl/>
              <w:jc w:val="center"/>
              <w:rPr>
                <w:rFonts w:ascii="宋体" w:hAnsi="宋体" w:cs="宋体"/>
                <w:color w:val="000000"/>
                <w:kern w:val="0"/>
                <w:sz w:val="24"/>
              </w:rPr>
            </w:pPr>
            <w:r>
              <w:rPr>
                <w:rFonts w:ascii="宋体" w:hAnsi="宋体" w:cs="宋体" w:hint="eastAsia"/>
                <w:color w:val="000000"/>
                <w:kern w:val="0"/>
                <w:sz w:val="24"/>
              </w:rPr>
              <w:t>存在问题</w:t>
            </w:r>
          </w:p>
        </w:tc>
        <w:tc>
          <w:tcPr>
            <w:tcW w:w="8066" w:type="dxa"/>
            <w:gridSpan w:val="7"/>
          </w:tcPr>
          <w:p w:rsidR="00B23F70" w:rsidRDefault="00B23F70">
            <w:pPr>
              <w:widowControl/>
              <w:jc w:val="left"/>
              <w:rPr>
                <w:rFonts w:ascii="宋体" w:hAnsi="宋体" w:cs="宋体"/>
                <w:color w:val="000000"/>
                <w:kern w:val="0"/>
                <w:sz w:val="24"/>
              </w:rPr>
            </w:pPr>
          </w:p>
        </w:tc>
      </w:tr>
      <w:tr w:rsidR="00B23F70">
        <w:trPr>
          <w:trHeight w:val="1603"/>
        </w:trPr>
        <w:tc>
          <w:tcPr>
            <w:tcW w:w="8522" w:type="dxa"/>
            <w:gridSpan w:val="8"/>
            <w:vAlign w:val="center"/>
          </w:tcPr>
          <w:p w:rsidR="00B23F70" w:rsidRDefault="0055283D">
            <w:pPr>
              <w:widowControl/>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检查人（签名）：</w:t>
            </w:r>
          </w:p>
          <w:p w:rsidR="00B23F70" w:rsidRDefault="00B23F70">
            <w:pPr>
              <w:widowControl/>
              <w:jc w:val="left"/>
              <w:rPr>
                <w:rFonts w:ascii="宋体" w:hAnsi="宋体" w:cs="宋体"/>
                <w:color w:val="000000"/>
                <w:kern w:val="0"/>
                <w:sz w:val="24"/>
              </w:rPr>
            </w:pPr>
          </w:p>
          <w:p w:rsidR="00B23F70" w:rsidRDefault="00B23F70">
            <w:pPr>
              <w:widowControl/>
              <w:jc w:val="left"/>
              <w:rPr>
                <w:rFonts w:ascii="宋体" w:hAnsi="宋体" w:cs="宋体"/>
                <w:color w:val="000000"/>
                <w:kern w:val="0"/>
                <w:sz w:val="24"/>
              </w:rPr>
            </w:pPr>
          </w:p>
          <w:p w:rsidR="00B23F70" w:rsidRDefault="0055283D">
            <w:pPr>
              <w:widowControl/>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年</w:t>
            </w:r>
            <w:r>
              <w:rPr>
                <w:rFonts w:ascii="宋体" w:hAnsi="宋体" w:cs="宋体" w:hint="eastAsia"/>
                <w:color w:val="000000"/>
                <w:kern w:val="0"/>
                <w:sz w:val="24"/>
              </w:rPr>
              <w:t xml:space="preserve">     </w:t>
            </w:r>
            <w:r>
              <w:rPr>
                <w:rFonts w:ascii="宋体" w:hAnsi="宋体" w:cs="宋体" w:hint="eastAsia"/>
                <w:color w:val="000000"/>
                <w:kern w:val="0"/>
                <w:sz w:val="24"/>
              </w:rPr>
              <w:t>月</w:t>
            </w:r>
            <w:r>
              <w:rPr>
                <w:rFonts w:ascii="宋体" w:hAnsi="宋体" w:cs="宋体" w:hint="eastAsia"/>
                <w:color w:val="000000"/>
                <w:kern w:val="0"/>
                <w:sz w:val="24"/>
              </w:rPr>
              <w:t xml:space="preserve">      </w:t>
            </w:r>
            <w:r>
              <w:rPr>
                <w:rFonts w:ascii="宋体" w:hAnsi="宋体" w:cs="宋体" w:hint="eastAsia"/>
                <w:color w:val="000000"/>
                <w:kern w:val="0"/>
                <w:sz w:val="24"/>
              </w:rPr>
              <w:t>日</w:t>
            </w:r>
            <w:r>
              <w:rPr>
                <w:rFonts w:ascii="宋体" w:hAnsi="宋体" w:cs="宋体" w:hint="eastAsia"/>
                <w:color w:val="000000"/>
                <w:kern w:val="0"/>
                <w:sz w:val="24"/>
              </w:rPr>
              <w:t xml:space="preserve">                                         </w:t>
            </w:r>
          </w:p>
        </w:tc>
      </w:tr>
      <w:tr w:rsidR="00B23F70">
        <w:trPr>
          <w:trHeight w:val="1982"/>
        </w:trPr>
        <w:tc>
          <w:tcPr>
            <w:tcW w:w="8522" w:type="dxa"/>
            <w:gridSpan w:val="8"/>
            <w:vAlign w:val="center"/>
          </w:tcPr>
          <w:p w:rsidR="00B23F70" w:rsidRDefault="0055283D">
            <w:pPr>
              <w:snapToGrid w:val="0"/>
              <w:spacing w:line="360" w:lineRule="auto"/>
              <w:ind w:right="278"/>
              <w:jc w:val="left"/>
              <w:rPr>
                <w:rFonts w:ascii="宋体" w:hAnsi="宋体"/>
                <w:sz w:val="28"/>
                <w:u w:val="single"/>
              </w:rPr>
            </w:pPr>
            <w:r>
              <w:rPr>
                <w:rFonts w:ascii="宋体" w:hAnsi="宋体" w:hint="eastAsia"/>
                <w:sz w:val="28"/>
              </w:rPr>
              <w:t xml:space="preserve">   </w:t>
            </w:r>
            <w:r>
              <w:rPr>
                <w:rFonts w:ascii="宋体" w:hAnsi="宋体" w:hint="eastAsia"/>
                <w:sz w:val="28"/>
              </w:rPr>
              <w:t>受检查单位现场负责人：</w:t>
            </w:r>
            <w:r>
              <w:rPr>
                <w:rFonts w:ascii="宋体" w:hAnsi="宋体" w:hint="eastAsia"/>
                <w:sz w:val="28"/>
                <w:u w:val="single"/>
              </w:rPr>
              <w:t>以上检查情况属实。</w:t>
            </w:r>
            <w:r>
              <w:rPr>
                <w:rFonts w:ascii="宋体" w:hAnsi="宋体" w:hint="eastAsia"/>
                <w:sz w:val="28"/>
                <w:u w:val="single"/>
              </w:rPr>
              <w:t xml:space="preserve"> </w:t>
            </w:r>
          </w:p>
          <w:p w:rsidR="00B23F70" w:rsidRDefault="0055283D">
            <w:pPr>
              <w:snapToGrid w:val="0"/>
              <w:spacing w:line="360" w:lineRule="auto"/>
              <w:ind w:right="278"/>
              <w:jc w:val="left"/>
              <w:rPr>
                <w:rFonts w:ascii="宋体" w:hAnsi="宋体"/>
                <w:sz w:val="28"/>
                <w:u w:val="single"/>
              </w:rPr>
            </w:pPr>
            <w:r>
              <w:rPr>
                <w:rFonts w:ascii="宋体" w:hAnsi="宋体" w:hint="eastAsia"/>
                <w:sz w:val="28"/>
              </w:rPr>
              <w:t xml:space="preserve">                </w:t>
            </w:r>
            <w:r>
              <w:rPr>
                <w:rFonts w:ascii="宋体" w:hAnsi="宋体" w:hint="eastAsia"/>
                <w:sz w:val="28"/>
              </w:rPr>
              <w:t>（签名）</w:t>
            </w:r>
            <w:r>
              <w:rPr>
                <w:rFonts w:ascii="宋体" w:hAnsi="宋体" w:hint="eastAsia"/>
                <w:sz w:val="28"/>
                <w:u w:val="single"/>
              </w:rPr>
              <w:t xml:space="preserve">                    </w:t>
            </w:r>
          </w:p>
          <w:p w:rsidR="00B23F70" w:rsidRDefault="0055283D">
            <w:pPr>
              <w:snapToGrid w:val="0"/>
              <w:ind w:right="-199"/>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年</w:t>
            </w:r>
            <w:r>
              <w:rPr>
                <w:rFonts w:ascii="宋体" w:hAnsi="宋体" w:cs="宋体" w:hint="eastAsia"/>
                <w:color w:val="000000"/>
                <w:kern w:val="0"/>
                <w:sz w:val="24"/>
              </w:rPr>
              <w:t xml:space="preserve">     </w:t>
            </w:r>
            <w:r>
              <w:rPr>
                <w:rFonts w:ascii="宋体" w:hAnsi="宋体" w:cs="宋体" w:hint="eastAsia"/>
                <w:color w:val="000000"/>
                <w:kern w:val="0"/>
                <w:sz w:val="24"/>
              </w:rPr>
              <w:t>月</w:t>
            </w:r>
            <w:r>
              <w:rPr>
                <w:rFonts w:ascii="宋体" w:hAnsi="宋体" w:cs="宋体" w:hint="eastAsia"/>
                <w:color w:val="000000"/>
                <w:kern w:val="0"/>
                <w:sz w:val="24"/>
              </w:rPr>
              <w:t xml:space="preserve">      </w:t>
            </w:r>
            <w:r>
              <w:rPr>
                <w:rFonts w:ascii="宋体" w:hAnsi="宋体" w:cs="宋体" w:hint="eastAsia"/>
                <w:color w:val="000000"/>
                <w:kern w:val="0"/>
                <w:sz w:val="24"/>
              </w:rPr>
              <w:t>日</w:t>
            </w:r>
          </w:p>
        </w:tc>
      </w:tr>
    </w:tbl>
    <w:p w:rsidR="00B23F70" w:rsidRDefault="00C81CC9">
      <w:pPr>
        <w:snapToGrid w:val="0"/>
        <w:jc w:val="left"/>
        <w:rPr>
          <w:rFonts w:eastAsia="黑体"/>
          <w:bCs/>
          <w:sz w:val="44"/>
          <w:szCs w:val="44"/>
        </w:rPr>
      </w:pPr>
      <w:r>
        <w:rPr>
          <w:rFonts w:ascii="仿宋" w:eastAsia="仿宋" w:hAnsi="仿宋" w:cs="仿宋" w:hint="eastAsia"/>
          <w:szCs w:val="32"/>
        </w:rPr>
        <w:lastRenderedPageBreak/>
        <w:t>丹东市</w:t>
      </w:r>
      <w:r w:rsidR="0055283D">
        <w:rPr>
          <w:rFonts w:ascii="仿宋" w:eastAsia="仿宋" w:hAnsi="仿宋" w:cs="仿宋" w:hint="eastAsia"/>
          <w:szCs w:val="32"/>
        </w:rPr>
        <w:t>地理信息安全保密和地图市场行政执法检查全过程记录文书</w:t>
      </w:r>
      <w:r w:rsidR="0055283D">
        <w:rPr>
          <w:rFonts w:ascii="仿宋" w:eastAsia="仿宋" w:hAnsi="仿宋" w:cs="仿宋" w:hint="eastAsia"/>
          <w:color w:val="000000"/>
          <w:szCs w:val="32"/>
        </w:rPr>
        <w:t xml:space="preserve">(三) </w:t>
      </w:r>
    </w:p>
    <w:p w:rsidR="00B23F70" w:rsidRDefault="0055283D">
      <w:pPr>
        <w:snapToGrid w:val="0"/>
        <w:jc w:val="center"/>
        <w:rPr>
          <w:rFonts w:ascii="黑体" w:eastAsia="黑体" w:hAnsi="宋体"/>
          <w:sz w:val="44"/>
          <w:szCs w:val="44"/>
        </w:rPr>
      </w:pPr>
      <w:r>
        <w:rPr>
          <w:rFonts w:ascii="宋体" w:eastAsia="宋体" w:hAnsi="宋体" w:cs="宋体" w:hint="eastAsia"/>
          <w:b/>
          <w:sz w:val="36"/>
          <w:szCs w:val="36"/>
        </w:rPr>
        <w:t>地图市场行政执法检查现场记录</w:t>
      </w:r>
    </w:p>
    <w:p w:rsidR="00B23F70" w:rsidRDefault="00B23F70">
      <w:pPr>
        <w:snapToGrid w:val="0"/>
        <w:jc w:val="center"/>
        <w:rPr>
          <w:rFonts w:ascii="宋体" w:eastAsia="宋体" w:hAnsi="宋体"/>
          <w:sz w:val="36"/>
          <w:szCs w:val="36"/>
        </w:rPr>
      </w:pPr>
    </w:p>
    <w:p w:rsidR="00B23F70" w:rsidRDefault="0055283D">
      <w:pPr>
        <w:snapToGrid w:val="0"/>
        <w:spacing w:line="360" w:lineRule="auto"/>
        <w:rPr>
          <w:rFonts w:ascii="黑体" w:eastAsia="黑体" w:hAnsi="黑体"/>
          <w:sz w:val="28"/>
        </w:rPr>
      </w:pPr>
      <w:r>
        <w:rPr>
          <w:rFonts w:ascii="黑体" w:eastAsia="黑体" w:hAnsi="黑体" w:hint="eastAsia"/>
          <w:sz w:val="28"/>
        </w:rPr>
        <w:t>一、受检对象基本情况</w:t>
      </w:r>
    </w:p>
    <w:p w:rsidR="00B23F70" w:rsidRDefault="0055283D">
      <w:pPr>
        <w:snapToGrid w:val="0"/>
        <w:spacing w:line="360" w:lineRule="auto"/>
        <w:rPr>
          <w:rFonts w:ascii="宋体" w:hAnsi="宋体"/>
          <w:sz w:val="28"/>
        </w:rPr>
      </w:pPr>
      <w:r>
        <w:rPr>
          <w:rFonts w:ascii="宋体" w:hAnsi="宋体" w:hint="eastAsia"/>
          <w:sz w:val="28"/>
        </w:rPr>
        <w:t>受检查单位：</w:t>
      </w:r>
      <w:r>
        <w:rPr>
          <w:rFonts w:ascii="宋体" w:hAnsi="宋体" w:hint="eastAsia"/>
          <w:sz w:val="28"/>
        </w:rPr>
        <w:t>____________________________</w:t>
      </w:r>
      <w:r>
        <w:rPr>
          <w:rFonts w:ascii="宋体" w:hAnsi="宋体" w:hint="eastAsia"/>
          <w:sz w:val="28"/>
        </w:rPr>
        <w:t>法定代表人：</w:t>
      </w:r>
      <w:r>
        <w:rPr>
          <w:rFonts w:ascii="宋体" w:hAnsi="宋体" w:hint="eastAsia"/>
          <w:sz w:val="28"/>
        </w:rPr>
        <w:t>_________</w:t>
      </w:r>
    </w:p>
    <w:p w:rsidR="00B23F70" w:rsidRDefault="0055283D">
      <w:pPr>
        <w:snapToGrid w:val="0"/>
        <w:spacing w:line="360" w:lineRule="auto"/>
        <w:rPr>
          <w:rFonts w:ascii="宋体" w:hAnsi="宋体"/>
          <w:sz w:val="28"/>
        </w:rPr>
      </w:pPr>
      <w:r>
        <w:rPr>
          <w:rFonts w:ascii="宋体" w:hAnsi="宋体" w:hint="eastAsia"/>
          <w:sz w:val="28"/>
        </w:rPr>
        <w:t>单位所在地：</w:t>
      </w:r>
      <w:r>
        <w:rPr>
          <w:rFonts w:ascii="宋体" w:hAnsi="宋体" w:hint="eastAsia"/>
          <w:sz w:val="28"/>
        </w:rPr>
        <w:t>______________</w:t>
      </w:r>
      <w:r>
        <w:rPr>
          <w:rFonts w:ascii="宋体" w:hAnsi="宋体" w:hint="eastAsia"/>
          <w:sz w:val="28"/>
        </w:rPr>
        <w:t>统一社会信用代码：</w:t>
      </w:r>
      <w:r>
        <w:rPr>
          <w:rFonts w:ascii="宋体" w:hAnsi="宋体" w:hint="eastAsia"/>
          <w:sz w:val="28"/>
        </w:rPr>
        <w:t>_________________</w:t>
      </w:r>
    </w:p>
    <w:p w:rsidR="00B23F70" w:rsidRDefault="0055283D">
      <w:pPr>
        <w:tabs>
          <w:tab w:val="left" w:pos="1616"/>
          <w:tab w:val="left" w:pos="4261"/>
          <w:tab w:val="left" w:pos="5696"/>
        </w:tabs>
        <w:snapToGrid w:val="0"/>
        <w:spacing w:line="360" w:lineRule="auto"/>
        <w:jc w:val="left"/>
        <w:rPr>
          <w:rFonts w:ascii="宋体" w:hAnsi="宋体"/>
          <w:sz w:val="28"/>
        </w:rPr>
      </w:pPr>
      <w:r>
        <w:rPr>
          <w:rFonts w:ascii="宋体" w:hAnsi="宋体" w:hint="eastAsia"/>
          <w:sz w:val="28"/>
        </w:rPr>
        <w:t>现场负责人：</w:t>
      </w:r>
      <w:r>
        <w:rPr>
          <w:rFonts w:ascii="宋体" w:hAnsi="宋体" w:hint="eastAsia"/>
          <w:sz w:val="28"/>
          <w:u w:val="single"/>
        </w:rPr>
        <w:t xml:space="preserve">                      </w:t>
      </w:r>
      <w:r>
        <w:rPr>
          <w:rFonts w:ascii="宋体" w:hAnsi="宋体" w:hint="eastAsia"/>
          <w:sz w:val="28"/>
        </w:rPr>
        <w:t>工作岗位：</w:t>
      </w:r>
      <w:r>
        <w:rPr>
          <w:rFonts w:ascii="宋体" w:hAnsi="宋体" w:hint="eastAsia"/>
          <w:sz w:val="28"/>
        </w:rPr>
        <w:t>________________</w:t>
      </w:r>
    </w:p>
    <w:p w:rsidR="00B23F70" w:rsidRDefault="0055283D">
      <w:pPr>
        <w:tabs>
          <w:tab w:val="left" w:pos="1616"/>
          <w:tab w:val="left" w:pos="4261"/>
          <w:tab w:val="left" w:pos="5696"/>
        </w:tabs>
        <w:snapToGrid w:val="0"/>
        <w:spacing w:line="360" w:lineRule="auto"/>
        <w:jc w:val="left"/>
        <w:rPr>
          <w:rFonts w:ascii="宋体" w:hAnsi="宋体"/>
          <w:sz w:val="28"/>
        </w:rPr>
      </w:pPr>
      <w:r>
        <w:rPr>
          <w:rFonts w:ascii="宋体" w:hAnsi="宋体" w:hint="eastAsia"/>
          <w:sz w:val="28"/>
        </w:rPr>
        <w:t>身份证号：</w:t>
      </w:r>
      <w:r>
        <w:rPr>
          <w:rFonts w:ascii="宋体" w:hAnsi="宋体" w:hint="eastAsia"/>
          <w:sz w:val="28"/>
        </w:rPr>
        <w:t>________________________</w:t>
      </w:r>
      <w:r>
        <w:rPr>
          <w:rFonts w:ascii="宋体" w:hAnsi="宋体" w:hint="eastAsia"/>
          <w:sz w:val="28"/>
        </w:rPr>
        <w:t>联系电话：</w:t>
      </w:r>
      <w:r>
        <w:rPr>
          <w:rFonts w:ascii="宋体" w:hAnsi="宋体" w:hint="eastAsia"/>
          <w:sz w:val="28"/>
        </w:rPr>
        <w:t>_________________</w:t>
      </w:r>
    </w:p>
    <w:p w:rsidR="00B23F70" w:rsidRDefault="0055283D">
      <w:pPr>
        <w:tabs>
          <w:tab w:val="left" w:pos="1616"/>
          <w:tab w:val="left" w:pos="4261"/>
          <w:tab w:val="left" w:pos="5696"/>
        </w:tabs>
        <w:snapToGrid w:val="0"/>
        <w:spacing w:line="360" w:lineRule="auto"/>
        <w:jc w:val="left"/>
        <w:rPr>
          <w:rFonts w:ascii="宋体" w:hAnsi="宋体"/>
          <w:sz w:val="28"/>
        </w:rPr>
      </w:pPr>
      <w:r>
        <w:rPr>
          <w:rFonts w:ascii="黑体" w:eastAsia="黑体" w:hAnsi="黑体" w:hint="eastAsia"/>
          <w:sz w:val="28"/>
        </w:rPr>
        <w:t>二、检查组人员基本情况</w:t>
      </w:r>
    </w:p>
    <w:p w:rsidR="00B23F70" w:rsidRDefault="0055283D">
      <w:pPr>
        <w:tabs>
          <w:tab w:val="left" w:pos="1616"/>
          <w:tab w:val="left" w:pos="4261"/>
          <w:tab w:val="left" w:pos="5696"/>
        </w:tabs>
        <w:snapToGrid w:val="0"/>
        <w:spacing w:line="360" w:lineRule="auto"/>
        <w:jc w:val="left"/>
        <w:rPr>
          <w:rFonts w:ascii="宋体" w:hAnsi="宋体"/>
          <w:sz w:val="28"/>
          <w:u w:val="single"/>
        </w:rPr>
      </w:pPr>
      <w:r>
        <w:rPr>
          <w:rFonts w:ascii="宋体" w:hAnsi="宋体" w:hint="eastAsia"/>
          <w:sz w:val="28"/>
        </w:rPr>
        <w:t>检查人员：</w:t>
      </w:r>
      <w:r>
        <w:rPr>
          <w:rFonts w:ascii="宋体" w:hAnsi="宋体" w:hint="eastAsia"/>
          <w:sz w:val="28"/>
          <w:u w:val="single"/>
        </w:rPr>
        <w:t xml:space="preserve">      </w:t>
      </w:r>
      <w:r>
        <w:rPr>
          <w:rFonts w:ascii="宋体" w:hAnsi="宋体" w:hint="eastAsia"/>
          <w:sz w:val="28"/>
        </w:rPr>
        <w:t>执法证号：</w:t>
      </w:r>
      <w:r>
        <w:rPr>
          <w:rFonts w:ascii="宋体" w:eastAsia="宋体" w:hAnsi="宋体" w:hint="eastAsia"/>
          <w:sz w:val="28"/>
          <w:szCs w:val="28"/>
          <w:u w:val="single"/>
        </w:rPr>
        <w:t xml:space="preserve">        </w:t>
      </w:r>
      <w:r>
        <w:rPr>
          <w:rFonts w:ascii="宋体" w:hAnsi="宋体" w:hint="eastAsia"/>
          <w:sz w:val="28"/>
        </w:rPr>
        <w:t>工作单位：</w:t>
      </w:r>
      <w:r w:rsidR="00DF508F">
        <w:rPr>
          <w:rFonts w:ascii="宋体" w:hAnsi="宋体" w:hint="eastAsia"/>
          <w:sz w:val="28"/>
        </w:rPr>
        <w:t>_________________</w:t>
      </w:r>
    </w:p>
    <w:p w:rsidR="00B23F70" w:rsidRDefault="0055283D">
      <w:pPr>
        <w:tabs>
          <w:tab w:val="left" w:pos="1616"/>
          <w:tab w:val="left" w:pos="4261"/>
          <w:tab w:val="left" w:pos="5696"/>
        </w:tabs>
        <w:snapToGrid w:val="0"/>
        <w:spacing w:line="360" w:lineRule="auto"/>
        <w:jc w:val="left"/>
        <w:rPr>
          <w:rFonts w:ascii="宋体" w:hAnsi="宋体"/>
          <w:sz w:val="28"/>
          <w:u w:val="single"/>
        </w:rPr>
      </w:pPr>
      <w:r>
        <w:rPr>
          <w:rFonts w:ascii="宋体" w:hAnsi="宋体" w:hint="eastAsia"/>
          <w:sz w:val="28"/>
        </w:rPr>
        <w:t>检查人员：</w:t>
      </w:r>
      <w:r>
        <w:rPr>
          <w:rFonts w:ascii="宋体" w:hAnsi="宋体" w:hint="eastAsia"/>
          <w:sz w:val="28"/>
          <w:u w:val="single"/>
        </w:rPr>
        <w:t xml:space="preserve">      </w:t>
      </w:r>
      <w:r>
        <w:rPr>
          <w:rFonts w:ascii="宋体" w:hAnsi="宋体" w:hint="eastAsia"/>
          <w:sz w:val="28"/>
        </w:rPr>
        <w:t>执法证号：</w:t>
      </w:r>
      <w:r>
        <w:rPr>
          <w:rFonts w:ascii="宋体" w:eastAsia="宋体" w:hAnsi="宋体" w:hint="eastAsia"/>
          <w:sz w:val="28"/>
          <w:szCs w:val="28"/>
          <w:u w:val="single"/>
        </w:rPr>
        <w:t xml:space="preserve">        </w:t>
      </w:r>
      <w:r>
        <w:rPr>
          <w:rFonts w:ascii="宋体" w:hAnsi="宋体" w:hint="eastAsia"/>
          <w:sz w:val="28"/>
        </w:rPr>
        <w:t>工作单位：</w:t>
      </w:r>
      <w:r w:rsidR="00DF508F">
        <w:rPr>
          <w:rFonts w:ascii="宋体" w:hAnsi="宋体" w:hint="eastAsia"/>
          <w:sz w:val="28"/>
        </w:rPr>
        <w:t>_________________</w:t>
      </w:r>
      <w:r w:rsidR="00DF508F">
        <w:rPr>
          <w:rFonts w:ascii="宋体" w:hAnsi="宋体" w:hint="eastAsia"/>
          <w:sz w:val="28"/>
        </w:rPr>
        <w:t>检查人员：</w:t>
      </w:r>
      <w:r w:rsidR="00DF508F">
        <w:rPr>
          <w:rFonts w:ascii="宋体" w:hAnsi="宋体" w:hint="eastAsia"/>
          <w:sz w:val="28"/>
          <w:u w:val="single"/>
        </w:rPr>
        <w:t xml:space="preserve">      </w:t>
      </w:r>
      <w:r w:rsidR="00DF508F">
        <w:rPr>
          <w:rFonts w:ascii="宋体" w:hAnsi="宋体" w:hint="eastAsia"/>
          <w:sz w:val="28"/>
        </w:rPr>
        <w:t>执法证号：</w:t>
      </w:r>
      <w:r w:rsidR="00DF508F">
        <w:rPr>
          <w:rFonts w:ascii="宋体" w:eastAsia="宋体" w:hAnsi="宋体" w:hint="eastAsia"/>
          <w:sz w:val="28"/>
          <w:szCs w:val="28"/>
          <w:u w:val="single"/>
        </w:rPr>
        <w:t xml:space="preserve">        </w:t>
      </w:r>
      <w:r w:rsidR="00DF508F">
        <w:rPr>
          <w:rFonts w:ascii="宋体" w:hAnsi="宋体" w:hint="eastAsia"/>
          <w:sz w:val="28"/>
        </w:rPr>
        <w:t>工作单位：</w:t>
      </w:r>
      <w:r w:rsidR="00DF508F">
        <w:rPr>
          <w:rFonts w:ascii="宋体" w:hAnsi="宋体" w:hint="eastAsia"/>
          <w:sz w:val="28"/>
        </w:rPr>
        <w:t>_________________</w:t>
      </w:r>
      <w:r>
        <w:rPr>
          <w:rFonts w:ascii="宋体" w:hAnsi="宋体" w:hint="eastAsia"/>
          <w:sz w:val="28"/>
        </w:rPr>
        <w:t>其他协同人员：</w:t>
      </w:r>
      <w:r>
        <w:rPr>
          <w:rFonts w:ascii="宋体" w:hAnsi="宋体" w:hint="eastAsia"/>
          <w:sz w:val="28"/>
          <w:u w:val="single"/>
        </w:rPr>
        <w:t xml:space="preserve">       </w:t>
      </w:r>
    </w:p>
    <w:p w:rsidR="00B23F70" w:rsidRDefault="0055283D">
      <w:pPr>
        <w:tabs>
          <w:tab w:val="left" w:pos="1616"/>
          <w:tab w:val="left" w:pos="4261"/>
          <w:tab w:val="left" w:pos="5696"/>
        </w:tabs>
        <w:snapToGrid w:val="0"/>
        <w:spacing w:line="360" w:lineRule="auto"/>
        <w:jc w:val="left"/>
        <w:rPr>
          <w:rFonts w:ascii="宋体" w:hAnsi="宋体"/>
          <w:sz w:val="28"/>
        </w:rPr>
      </w:pPr>
      <w:r>
        <w:rPr>
          <w:rFonts w:ascii="黑体" w:eastAsia="黑体" w:hAnsi="黑体" w:hint="eastAsia"/>
          <w:sz w:val="28"/>
        </w:rPr>
        <w:t>三、告知事项</w:t>
      </w:r>
    </w:p>
    <w:p w:rsidR="00B23F70" w:rsidRDefault="0055283D">
      <w:pPr>
        <w:snapToGrid w:val="0"/>
        <w:spacing w:line="360" w:lineRule="auto"/>
        <w:ind w:firstLineChars="200" w:firstLine="560"/>
        <w:rPr>
          <w:rFonts w:ascii="宋体" w:hAnsi="宋体"/>
          <w:spacing w:val="-20"/>
          <w:sz w:val="28"/>
          <w:szCs w:val="28"/>
        </w:rPr>
      </w:pPr>
      <w:r>
        <w:rPr>
          <w:rFonts w:ascii="宋体" w:hAnsi="宋体" w:hint="eastAsia"/>
          <w:sz w:val="28"/>
        </w:rPr>
        <w:t>我们是</w:t>
      </w:r>
      <w:r>
        <w:rPr>
          <w:rFonts w:ascii="宋体" w:hAnsi="宋体" w:hint="eastAsia"/>
          <w:sz w:val="28"/>
        </w:rPr>
        <w:t>_</w:t>
      </w:r>
      <w:r w:rsidR="00C81CC9">
        <w:rPr>
          <w:rFonts w:ascii="宋体" w:hAnsi="宋体" w:hint="eastAsia"/>
          <w:sz w:val="28"/>
          <w:u w:val="single"/>
        </w:rPr>
        <w:t>丹东市自然资源局</w:t>
      </w:r>
      <w:r>
        <w:rPr>
          <w:rFonts w:ascii="宋体" w:hAnsi="宋体" w:hint="eastAsia"/>
          <w:sz w:val="28"/>
        </w:rPr>
        <w:t>_</w:t>
      </w:r>
      <w:r>
        <w:rPr>
          <w:rFonts w:ascii="宋体" w:hAnsi="宋体" w:hint="eastAsia"/>
          <w:sz w:val="28"/>
        </w:rPr>
        <w:t>的行政检查人员，依据《中华人民共和国测绘法》第</w:t>
      </w:r>
      <w:r>
        <w:rPr>
          <w:rFonts w:ascii="宋体" w:hAnsi="宋体" w:hint="eastAsia"/>
          <w:sz w:val="28"/>
        </w:rPr>
        <w:t>38</w:t>
      </w:r>
      <w:r>
        <w:rPr>
          <w:rFonts w:ascii="宋体" w:hAnsi="宋体" w:hint="eastAsia"/>
          <w:sz w:val="28"/>
        </w:rPr>
        <w:t>、</w:t>
      </w:r>
      <w:r>
        <w:rPr>
          <w:rFonts w:ascii="宋体" w:hAnsi="宋体" w:hint="eastAsia"/>
          <w:sz w:val="28"/>
        </w:rPr>
        <w:t>46</w:t>
      </w:r>
      <w:r>
        <w:rPr>
          <w:rFonts w:ascii="宋体" w:hAnsi="宋体" w:hint="eastAsia"/>
          <w:sz w:val="28"/>
        </w:rPr>
        <w:t>、</w:t>
      </w:r>
      <w:r>
        <w:rPr>
          <w:rFonts w:ascii="宋体" w:hAnsi="宋体" w:hint="eastAsia"/>
          <w:sz w:val="28"/>
        </w:rPr>
        <w:t>47</w:t>
      </w:r>
      <w:r>
        <w:rPr>
          <w:rFonts w:ascii="宋体" w:hAnsi="宋体" w:hint="eastAsia"/>
          <w:sz w:val="28"/>
        </w:rPr>
        <w:t>、</w:t>
      </w:r>
      <w:r>
        <w:rPr>
          <w:rFonts w:ascii="宋体" w:hAnsi="宋体" w:hint="eastAsia"/>
          <w:sz w:val="28"/>
        </w:rPr>
        <w:t>49</w:t>
      </w:r>
      <w:r>
        <w:rPr>
          <w:rFonts w:ascii="宋体" w:hAnsi="宋体" w:hint="eastAsia"/>
          <w:sz w:val="28"/>
        </w:rPr>
        <w:t>条，《地图管理条例》第</w:t>
      </w:r>
      <w:r>
        <w:rPr>
          <w:rFonts w:ascii="宋体" w:hAnsi="宋体" w:hint="eastAsia"/>
          <w:sz w:val="28"/>
        </w:rPr>
        <w:t>4</w:t>
      </w:r>
      <w:r>
        <w:rPr>
          <w:rFonts w:ascii="宋体" w:hAnsi="宋体" w:hint="eastAsia"/>
          <w:sz w:val="28"/>
        </w:rPr>
        <w:t>条、</w:t>
      </w:r>
      <w:r>
        <w:rPr>
          <w:rFonts w:ascii="宋体" w:hAnsi="宋体" w:hint="eastAsia"/>
          <w:sz w:val="28"/>
        </w:rPr>
        <w:t>34</w:t>
      </w:r>
      <w:r>
        <w:rPr>
          <w:rFonts w:ascii="宋体" w:hAnsi="宋体" w:hint="eastAsia"/>
          <w:sz w:val="28"/>
        </w:rPr>
        <w:t>条、</w:t>
      </w:r>
      <w:r>
        <w:rPr>
          <w:rFonts w:ascii="宋体" w:hAnsi="宋体" w:hint="eastAsia"/>
          <w:sz w:val="28"/>
        </w:rPr>
        <w:t>42</w:t>
      </w:r>
      <w:r>
        <w:rPr>
          <w:rFonts w:ascii="宋体" w:hAnsi="宋体" w:hint="eastAsia"/>
          <w:sz w:val="28"/>
        </w:rPr>
        <w:t>条，依法进行行政检查，检查时间</w:t>
      </w:r>
      <w:r>
        <w:rPr>
          <w:rFonts w:ascii="宋体" w:hAnsi="宋体" w:hint="eastAsia"/>
          <w:sz w:val="28"/>
        </w:rPr>
        <w:t>1</w:t>
      </w:r>
      <w:r>
        <w:rPr>
          <w:rFonts w:ascii="宋体" w:hAnsi="宋体" w:hint="eastAsia"/>
          <w:sz w:val="28"/>
        </w:rPr>
        <w:t>天内。这是我们的行政</w:t>
      </w:r>
      <w:r>
        <w:rPr>
          <w:rFonts w:ascii="宋体" w:hAnsi="宋体" w:hint="eastAsia"/>
          <w:spacing w:val="-20"/>
          <w:sz w:val="28"/>
          <w:szCs w:val="28"/>
        </w:rPr>
        <w:t>执法证件（出示执法证件），请你确认。我单位与协同人员将依法对你单位开展通知事项行政检查，请予以配合。如果你认为我们检查组人员与本检查有利害关系从而影响到行政检查执法公正的，可以申请我们回避，你是否申请回避？</w:t>
      </w:r>
    </w:p>
    <w:p w:rsidR="00B23F70" w:rsidRDefault="0055283D">
      <w:pPr>
        <w:snapToGrid w:val="0"/>
        <w:spacing w:line="360" w:lineRule="auto"/>
        <w:jc w:val="left"/>
        <w:rPr>
          <w:rFonts w:ascii="宋体" w:hAnsi="宋体"/>
          <w:sz w:val="28"/>
        </w:rPr>
      </w:pPr>
      <w:r>
        <w:rPr>
          <w:rFonts w:ascii="宋体" w:hAnsi="宋体" w:hint="eastAsia"/>
          <w:b/>
          <w:spacing w:val="-20"/>
          <w:sz w:val="28"/>
          <w:szCs w:val="28"/>
        </w:rPr>
        <w:t>答</w:t>
      </w:r>
      <w:r>
        <w:rPr>
          <w:rFonts w:ascii="宋体" w:hAnsi="宋体" w:hint="eastAsia"/>
          <w:spacing w:val="-20"/>
          <w:sz w:val="28"/>
          <w:szCs w:val="28"/>
        </w:rPr>
        <w:t>：</w:t>
      </w:r>
      <w:r>
        <w:rPr>
          <w:rFonts w:ascii="宋体" w:hAnsi="宋体" w:hint="eastAsia"/>
          <w:sz w:val="28"/>
        </w:rPr>
        <w:t>__________________________________________________________</w:t>
      </w:r>
    </w:p>
    <w:p w:rsidR="00B23F70" w:rsidRDefault="0055283D">
      <w:pPr>
        <w:tabs>
          <w:tab w:val="left" w:pos="1616"/>
          <w:tab w:val="left" w:pos="4261"/>
          <w:tab w:val="left" w:pos="5696"/>
        </w:tabs>
        <w:snapToGrid w:val="0"/>
        <w:spacing w:line="360" w:lineRule="auto"/>
        <w:jc w:val="left"/>
        <w:rPr>
          <w:rFonts w:ascii="黑体" w:eastAsia="黑体" w:hAnsi="黑体"/>
          <w:sz w:val="28"/>
        </w:rPr>
      </w:pPr>
      <w:r>
        <w:rPr>
          <w:rFonts w:ascii="黑体" w:eastAsia="黑体" w:hAnsi="黑体" w:hint="eastAsia"/>
          <w:sz w:val="28"/>
        </w:rPr>
        <w:t>四、检查过程及结果（含附件材料说明等）</w:t>
      </w:r>
    </w:p>
    <w:p w:rsidR="00B23F70" w:rsidRDefault="0055283D">
      <w:pPr>
        <w:snapToGrid w:val="0"/>
        <w:spacing w:line="360" w:lineRule="auto"/>
        <w:rPr>
          <w:rFonts w:ascii="宋体" w:hAnsi="宋体"/>
          <w:sz w:val="28"/>
        </w:rPr>
      </w:pPr>
      <w:r>
        <w:rPr>
          <w:rFonts w:ascii="宋体" w:hAnsi="宋体" w:hint="eastAsia"/>
          <w:sz w:val="28"/>
        </w:rPr>
        <w:t>______________________________________________________________________________________________________________________</w:t>
      </w:r>
      <w:r>
        <w:rPr>
          <w:rFonts w:ascii="宋体" w:hAnsi="宋体" w:hint="eastAsia"/>
          <w:sz w:val="28"/>
        </w:rPr>
        <w:lastRenderedPageBreak/>
        <w:t>__________________________________________</w:t>
      </w:r>
      <w:r>
        <w:rPr>
          <w:rFonts w:ascii="楷体_GB2312" w:eastAsia="楷体_GB2312" w:hAnsi="宋体" w:hint="eastAsia"/>
          <w:sz w:val="28"/>
        </w:rPr>
        <w:t>（可接附页或附图）</w:t>
      </w:r>
    </w:p>
    <w:p w:rsidR="00B23F70" w:rsidRDefault="00B23F70">
      <w:pPr>
        <w:snapToGrid w:val="0"/>
        <w:spacing w:line="20" w:lineRule="exact"/>
        <w:ind w:right="278"/>
        <w:jc w:val="right"/>
        <w:rPr>
          <w:rFonts w:ascii="楷体_GB2312" w:eastAsia="楷体_GB2312"/>
          <w:sz w:val="28"/>
          <w:szCs w:val="28"/>
        </w:rPr>
      </w:pPr>
    </w:p>
    <w:p w:rsidR="00B23F70" w:rsidRDefault="00B23F70">
      <w:pPr>
        <w:snapToGrid w:val="0"/>
        <w:spacing w:line="20" w:lineRule="exact"/>
        <w:ind w:right="278"/>
        <w:jc w:val="right"/>
        <w:rPr>
          <w:rFonts w:ascii="楷体_GB2312" w:eastAsia="楷体_GB2312"/>
          <w:sz w:val="28"/>
          <w:szCs w:val="28"/>
        </w:rPr>
      </w:pPr>
    </w:p>
    <w:p w:rsidR="00B23F70" w:rsidRDefault="0055283D">
      <w:pPr>
        <w:snapToGrid w:val="0"/>
        <w:spacing w:line="360" w:lineRule="auto"/>
        <w:ind w:right="278"/>
        <w:jc w:val="right"/>
        <w:rPr>
          <w:rFonts w:ascii="宋体" w:hAnsi="宋体"/>
          <w:sz w:val="28"/>
        </w:rPr>
      </w:pPr>
      <w:r>
        <w:rPr>
          <w:rFonts w:ascii="楷体_GB2312" w:eastAsia="楷体_GB2312" w:hint="eastAsia"/>
          <w:sz w:val="28"/>
          <w:szCs w:val="28"/>
        </w:rPr>
        <w:t>第   页共   页</w:t>
      </w:r>
      <w:r>
        <w:rPr>
          <w:rFonts w:ascii="宋体" w:hAnsi="宋体" w:hint="eastAsia"/>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3F70" w:rsidRDefault="00B272D9">
      <w:pPr>
        <w:snapToGrid w:val="0"/>
        <w:spacing w:line="420" w:lineRule="exact"/>
        <w:rPr>
          <w:rFonts w:ascii="楷体_GB2312" w:eastAsia="楷体_GB2312" w:hAnsi="宋体"/>
          <w:sz w:val="28"/>
          <w:szCs w:val="28"/>
        </w:rPr>
      </w:pPr>
      <w:r w:rsidRPr="00B272D9">
        <w:rPr>
          <w:rFonts w:ascii="黑体" w:eastAsia="黑体"/>
          <w:sz w:val="28"/>
          <w:szCs w:val="28"/>
        </w:rPr>
      </w:r>
      <w:r w:rsidRPr="00B272D9">
        <w:rPr>
          <w:rFonts w:ascii="黑体" w:eastAsia="黑体"/>
          <w:sz w:val="28"/>
          <w:szCs w:val="28"/>
        </w:rPr>
        <w:pict>
          <v:rect id="_x0000_s1026" style="width:404.9pt;height:6pt;mso-position-horizontal-relative:char;mso-position-vertical-relative:line" o:preferrelative="t" fillcolor="black" stroked="f">
            <w10:anchorlock/>
          </v:rect>
        </w:pict>
      </w:r>
    </w:p>
    <w:p w:rsidR="00B23F70" w:rsidRDefault="00B23F70">
      <w:pPr>
        <w:snapToGrid w:val="0"/>
        <w:spacing w:line="440" w:lineRule="exact"/>
        <w:rPr>
          <w:rFonts w:ascii="楷体_GB2312" w:eastAsia="楷体_GB2312" w:hAnsi="宋体"/>
          <w:sz w:val="28"/>
          <w:szCs w:val="28"/>
        </w:rPr>
      </w:pPr>
    </w:p>
    <w:p w:rsidR="00B23F70" w:rsidRDefault="0055283D">
      <w:pPr>
        <w:snapToGrid w:val="0"/>
        <w:spacing w:line="360" w:lineRule="auto"/>
        <w:ind w:right="278"/>
        <w:jc w:val="left"/>
        <w:rPr>
          <w:rFonts w:ascii="宋体" w:hAnsi="宋体"/>
          <w:sz w:val="28"/>
        </w:rPr>
      </w:pPr>
      <w:r>
        <w:rPr>
          <w:rFonts w:ascii="宋体" w:hAnsi="宋体" w:hint="eastAsia"/>
          <w:sz w:val="28"/>
        </w:rPr>
        <w:t>受检查人（现场负责人）：</w:t>
      </w:r>
    </w:p>
    <w:p w:rsidR="00B23F70" w:rsidRDefault="0055283D">
      <w:pPr>
        <w:snapToGrid w:val="0"/>
        <w:spacing w:line="360" w:lineRule="auto"/>
        <w:ind w:right="278"/>
        <w:jc w:val="left"/>
        <w:rPr>
          <w:rFonts w:ascii="宋体" w:hAnsi="宋体"/>
          <w:sz w:val="28"/>
        </w:rPr>
      </w:pPr>
      <w:r>
        <w:rPr>
          <w:rFonts w:ascii="宋体" w:hAnsi="宋体" w:hint="eastAsia"/>
          <w:sz w:val="28"/>
        </w:rPr>
        <w:t xml:space="preserve">        </w:t>
      </w:r>
      <w:r>
        <w:rPr>
          <w:rFonts w:ascii="宋体" w:hAnsi="宋体" w:hint="eastAsia"/>
          <w:sz w:val="28"/>
        </w:rPr>
        <w:t>（签名或盖章）</w:t>
      </w:r>
      <w:r>
        <w:rPr>
          <w:rFonts w:ascii="宋体" w:hAnsi="宋体" w:hint="eastAsia"/>
          <w:sz w:val="28"/>
        </w:rPr>
        <w:t xml:space="preserve">                    </w:t>
      </w:r>
      <w:r>
        <w:rPr>
          <w:rFonts w:ascii="宋体" w:hAnsi="宋体" w:hint="eastAsia"/>
          <w:sz w:val="28"/>
        </w:rPr>
        <w:t>年</w:t>
      </w:r>
      <w:r>
        <w:rPr>
          <w:rFonts w:ascii="宋体" w:hAnsi="宋体" w:hint="eastAsia"/>
          <w:sz w:val="28"/>
        </w:rPr>
        <w:t xml:space="preserve">     </w:t>
      </w:r>
      <w:r>
        <w:rPr>
          <w:rFonts w:ascii="宋体" w:hAnsi="宋体" w:hint="eastAsia"/>
          <w:sz w:val="28"/>
        </w:rPr>
        <w:t>月</w:t>
      </w:r>
      <w:r>
        <w:rPr>
          <w:rFonts w:ascii="宋体" w:hAnsi="宋体" w:hint="eastAsia"/>
          <w:sz w:val="28"/>
        </w:rPr>
        <w:t xml:space="preserve">    </w:t>
      </w:r>
      <w:r>
        <w:rPr>
          <w:rFonts w:ascii="宋体" w:hAnsi="宋体" w:hint="eastAsia"/>
          <w:sz w:val="28"/>
        </w:rPr>
        <w:t>日</w:t>
      </w:r>
    </w:p>
    <w:p w:rsidR="00B23F70" w:rsidRDefault="0055283D">
      <w:pPr>
        <w:snapToGrid w:val="0"/>
        <w:spacing w:line="360" w:lineRule="auto"/>
        <w:ind w:right="278"/>
        <w:jc w:val="left"/>
        <w:rPr>
          <w:rFonts w:ascii="宋体" w:hAnsi="宋体"/>
          <w:sz w:val="28"/>
        </w:rPr>
      </w:pPr>
      <w:r>
        <w:rPr>
          <w:rFonts w:ascii="宋体" w:hAnsi="宋体" w:hint="eastAsia"/>
          <w:sz w:val="28"/>
        </w:rPr>
        <w:t>检查人（签名）：</w:t>
      </w:r>
      <w:r>
        <w:rPr>
          <w:rFonts w:ascii="宋体" w:hAnsi="宋体" w:hint="eastAsia"/>
          <w:sz w:val="28"/>
        </w:rPr>
        <w:t xml:space="preserve">                          </w:t>
      </w:r>
      <w:r>
        <w:rPr>
          <w:rFonts w:ascii="宋体" w:hAnsi="宋体" w:hint="eastAsia"/>
          <w:sz w:val="28"/>
        </w:rPr>
        <w:t>年</w:t>
      </w:r>
      <w:r>
        <w:rPr>
          <w:rFonts w:ascii="宋体" w:hAnsi="宋体" w:hint="eastAsia"/>
          <w:sz w:val="28"/>
        </w:rPr>
        <w:t xml:space="preserve">     </w:t>
      </w:r>
      <w:r>
        <w:rPr>
          <w:rFonts w:ascii="宋体" w:hAnsi="宋体" w:hint="eastAsia"/>
          <w:sz w:val="28"/>
        </w:rPr>
        <w:t>月</w:t>
      </w:r>
      <w:r>
        <w:rPr>
          <w:rFonts w:ascii="宋体" w:hAnsi="宋体" w:hint="eastAsia"/>
          <w:sz w:val="28"/>
        </w:rPr>
        <w:t xml:space="preserve">    </w:t>
      </w:r>
      <w:r>
        <w:rPr>
          <w:rFonts w:ascii="宋体" w:hAnsi="宋体" w:hint="eastAsia"/>
          <w:sz w:val="28"/>
        </w:rPr>
        <w:t>日</w:t>
      </w:r>
    </w:p>
    <w:p w:rsidR="00B23F70" w:rsidRDefault="00B23F70">
      <w:pPr>
        <w:snapToGrid w:val="0"/>
        <w:spacing w:line="360" w:lineRule="auto"/>
        <w:ind w:right="278"/>
        <w:jc w:val="left"/>
        <w:rPr>
          <w:rFonts w:ascii="宋体" w:hAnsi="宋体"/>
          <w:sz w:val="28"/>
        </w:rPr>
      </w:pPr>
    </w:p>
    <w:p w:rsidR="00B23F70" w:rsidRDefault="0055283D">
      <w:pPr>
        <w:snapToGrid w:val="0"/>
        <w:spacing w:line="360" w:lineRule="auto"/>
        <w:ind w:right="278"/>
        <w:jc w:val="left"/>
        <w:rPr>
          <w:rFonts w:ascii="宋体" w:hAnsi="宋体"/>
          <w:sz w:val="28"/>
        </w:rPr>
      </w:pPr>
      <w:r>
        <w:rPr>
          <w:rFonts w:ascii="宋体" w:hAnsi="宋体" w:hint="eastAsia"/>
          <w:sz w:val="28"/>
        </w:rPr>
        <w:t>记录人（签名）：</w:t>
      </w:r>
      <w:r>
        <w:rPr>
          <w:rFonts w:ascii="宋体" w:hAnsi="宋体" w:hint="eastAsia"/>
          <w:sz w:val="28"/>
        </w:rPr>
        <w:t xml:space="preserve">                          </w:t>
      </w:r>
      <w:r>
        <w:rPr>
          <w:rFonts w:ascii="宋体" w:hAnsi="宋体" w:hint="eastAsia"/>
          <w:sz w:val="28"/>
        </w:rPr>
        <w:t>年</w:t>
      </w:r>
      <w:r>
        <w:rPr>
          <w:rFonts w:ascii="宋体" w:hAnsi="宋体" w:hint="eastAsia"/>
          <w:sz w:val="28"/>
        </w:rPr>
        <w:t xml:space="preserve">     </w:t>
      </w:r>
      <w:r>
        <w:rPr>
          <w:rFonts w:ascii="宋体" w:hAnsi="宋体" w:hint="eastAsia"/>
          <w:sz w:val="28"/>
        </w:rPr>
        <w:t>月</w:t>
      </w:r>
      <w:r>
        <w:rPr>
          <w:rFonts w:ascii="宋体" w:hAnsi="宋体" w:hint="eastAsia"/>
          <w:sz w:val="28"/>
        </w:rPr>
        <w:t xml:space="preserve">    </w:t>
      </w:r>
      <w:r>
        <w:rPr>
          <w:rFonts w:ascii="宋体" w:hAnsi="宋体" w:hint="eastAsia"/>
          <w:sz w:val="28"/>
        </w:rPr>
        <w:t>日</w:t>
      </w:r>
    </w:p>
    <w:p w:rsidR="00B23F70" w:rsidRDefault="0055283D">
      <w:pPr>
        <w:snapToGrid w:val="0"/>
        <w:spacing w:line="360" w:lineRule="auto"/>
        <w:ind w:right="278"/>
        <w:jc w:val="left"/>
        <w:rPr>
          <w:rFonts w:ascii="宋体" w:hAnsi="宋体"/>
          <w:sz w:val="28"/>
        </w:rPr>
      </w:pPr>
      <w:r>
        <w:rPr>
          <w:rFonts w:ascii="宋体" w:hAnsi="宋体" w:hint="eastAsia"/>
          <w:sz w:val="28"/>
        </w:rPr>
        <w:t>协同人（签名）：</w:t>
      </w:r>
      <w:r>
        <w:rPr>
          <w:rFonts w:ascii="宋体" w:hAnsi="宋体" w:hint="eastAsia"/>
          <w:sz w:val="28"/>
        </w:rPr>
        <w:t xml:space="preserve">                          </w:t>
      </w:r>
      <w:r>
        <w:rPr>
          <w:rFonts w:ascii="宋体" w:hAnsi="宋体" w:hint="eastAsia"/>
          <w:sz w:val="28"/>
        </w:rPr>
        <w:t>年</w:t>
      </w:r>
      <w:r>
        <w:rPr>
          <w:rFonts w:ascii="宋体" w:hAnsi="宋体" w:hint="eastAsia"/>
          <w:sz w:val="28"/>
        </w:rPr>
        <w:t xml:space="preserve">     </w:t>
      </w:r>
      <w:r>
        <w:rPr>
          <w:rFonts w:ascii="宋体" w:hAnsi="宋体" w:hint="eastAsia"/>
          <w:sz w:val="28"/>
        </w:rPr>
        <w:t>月</w:t>
      </w:r>
      <w:r>
        <w:rPr>
          <w:rFonts w:ascii="宋体" w:hAnsi="宋体" w:hint="eastAsia"/>
          <w:sz w:val="28"/>
        </w:rPr>
        <w:t xml:space="preserve">    </w:t>
      </w:r>
      <w:r>
        <w:rPr>
          <w:rFonts w:ascii="宋体" w:hAnsi="宋体" w:hint="eastAsia"/>
          <w:sz w:val="28"/>
        </w:rPr>
        <w:t>日</w:t>
      </w:r>
    </w:p>
    <w:p w:rsidR="00B23F70" w:rsidRDefault="0055283D">
      <w:pPr>
        <w:snapToGrid w:val="0"/>
        <w:spacing w:line="360" w:lineRule="auto"/>
        <w:ind w:right="278"/>
        <w:jc w:val="left"/>
        <w:rPr>
          <w:rFonts w:ascii="方正小标宋简体" w:eastAsia="方正小标宋简体" w:hAnsi="方正小标宋简体" w:cs="方正小标宋简体"/>
          <w:color w:val="000000"/>
          <w:szCs w:val="32"/>
        </w:rPr>
      </w:pPr>
      <w:r>
        <w:rPr>
          <w:rFonts w:ascii="宋体" w:hAnsi="宋体" w:hint="eastAsia"/>
          <w:sz w:val="28"/>
        </w:rPr>
        <w:br w:type="page"/>
      </w:r>
      <w:r w:rsidR="00C81CC9">
        <w:rPr>
          <w:rFonts w:ascii="仿宋" w:eastAsia="仿宋" w:hAnsi="仿宋" w:cs="仿宋" w:hint="eastAsia"/>
          <w:szCs w:val="32"/>
        </w:rPr>
        <w:lastRenderedPageBreak/>
        <w:t>丹东市</w:t>
      </w:r>
      <w:r>
        <w:rPr>
          <w:rFonts w:ascii="仿宋" w:eastAsia="仿宋" w:hAnsi="仿宋" w:cs="仿宋" w:hint="eastAsia"/>
          <w:szCs w:val="32"/>
        </w:rPr>
        <w:t>地理信息安全保密和地图市场行政执法检查全过程记录文书</w:t>
      </w:r>
      <w:r>
        <w:rPr>
          <w:rFonts w:ascii="仿宋" w:eastAsia="仿宋" w:hAnsi="仿宋" w:cs="仿宋" w:hint="eastAsia"/>
          <w:color w:val="000000"/>
          <w:szCs w:val="32"/>
        </w:rPr>
        <w:t xml:space="preserve">(四) </w:t>
      </w:r>
      <w:r>
        <w:rPr>
          <w:rFonts w:ascii="方正小标宋简体" w:eastAsia="方正小标宋简体" w:hAnsi="方正小标宋简体" w:cs="方正小标宋简体" w:hint="eastAsia"/>
          <w:color w:val="000000"/>
          <w:szCs w:val="32"/>
        </w:rPr>
        <w:t xml:space="preserve"> </w:t>
      </w:r>
    </w:p>
    <w:p w:rsidR="00B23F70" w:rsidRDefault="00B23F70">
      <w:pPr>
        <w:pStyle w:val="a6"/>
        <w:widowControl/>
        <w:spacing w:before="0" w:beforeAutospacing="0" w:after="0" w:afterAutospacing="0" w:line="240" w:lineRule="exact"/>
        <w:jc w:val="both"/>
        <w:rPr>
          <w:rFonts w:ascii="方正小标宋简体" w:eastAsia="方正小标宋简体" w:hAnsi="方正小标宋简体" w:cs="方正小标宋简体"/>
          <w:color w:val="000000"/>
          <w:sz w:val="44"/>
          <w:szCs w:val="44"/>
        </w:rPr>
      </w:pPr>
    </w:p>
    <w:p w:rsidR="00B23F70" w:rsidRDefault="0055283D">
      <w:pPr>
        <w:pStyle w:val="a6"/>
        <w:widowControl/>
        <w:spacing w:before="0" w:beforeAutospacing="0" w:after="0" w:afterAutospacing="0" w:line="300" w:lineRule="atLeast"/>
        <w:jc w:val="center"/>
        <w:rPr>
          <w:rFonts w:ascii="宋体" w:eastAsia="宋体" w:hAnsi="宋体" w:cs="宋体"/>
          <w:b/>
          <w:bCs/>
          <w:color w:val="000000"/>
          <w:sz w:val="36"/>
          <w:szCs w:val="36"/>
        </w:rPr>
      </w:pPr>
      <w:r>
        <w:rPr>
          <w:rFonts w:ascii="宋体" w:eastAsia="宋体" w:hAnsi="宋体" w:cs="宋体" w:hint="eastAsia"/>
          <w:b/>
          <w:bCs/>
          <w:color w:val="000000"/>
          <w:sz w:val="32"/>
          <w:szCs w:val="32"/>
        </w:rPr>
        <w:t>地理信息安全保密和地图市场行政执法检查结果通知书</w:t>
      </w:r>
    </w:p>
    <w:p w:rsidR="00B23F70" w:rsidRDefault="0055283D">
      <w:pPr>
        <w:pStyle w:val="a6"/>
        <w:widowControl/>
        <w:spacing w:before="0" w:beforeAutospacing="0" w:after="0" w:afterAutospacing="0" w:line="520" w:lineRule="atLeast"/>
        <w:jc w:val="both"/>
        <w:rPr>
          <w:color w:val="000000"/>
          <w:sz w:val="32"/>
          <w:szCs w:val="32"/>
        </w:rPr>
      </w:pPr>
      <w:r>
        <w:rPr>
          <w:rFonts w:ascii="仿宋" w:eastAsia="仿宋" w:hAnsi="仿宋" w:cs="仿宋" w:hint="eastAsia"/>
          <w:color w:val="000000"/>
          <w:sz w:val="32"/>
          <w:szCs w:val="32"/>
        </w:rPr>
        <w:t> </w:t>
      </w:r>
      <w:r>
        <w:rPr>
          <w:rFonts w:ascii="仿宋" w:eastAsia="仿宋" w:hAnsi="仿宋" w:cs="仿宋" w:hint="eastAsia"/>
          <w:color w:val="000000"/>
          <w:sz w:val="32"/>
          <w:szCs w:val="32"/>
          <w:u w:val="single"/>
        </w:rPr>
        <w:t>                             </w:t>
      </w:r>
      <w:r>
        <w:rPr>
          <w:rFonts w:ascii="仿宋" w:eastAsia="仿宋" w:hAnsi="仿宋" w:cs="仿宋" w:hint="eastAsia"/>
          <w:color w:val="000000"/>
          <w:sz w:val="32"/>
          <w:szCs w:val="32"/>
        </w:rPr>
        <w:t>：</w:t>
      </w:r>
    </w:p>
    <w:p w:rsidR="00B23F70" w:rsidRPr="00C308F3" w:rsidRDefault="0055283D" w:rsidP="00C308F3">
      <w:pPr>
        <w:pStyle w:val="a6"/>
        <w:widowControl/>
        <w:spacing w:before="0" w:beforeAutospacing="0" w:after="0" w:afterAutospacing="0" w:line="360" w:lineRule="auto"/>
        <w:ind w:firstLine="800"/>
        <w:rPr>
          <w:rFonts w:ascii="仿宋" w:eastAsia="仿宋" w:hAnsi="仿宋" w:cs="仿宋"/>
          <w:color w:val="000000"/>
          <w:sz w:val="32"/>
          <w:szCs w:val="32"/>
        </w:rPr>
      </w:pPr>
      <w:r>
        <w:rPr>
          <w:rFonts w:ascii="仿宋" w:eastAsia="仿宋" w:hAnsi="仿宋" w:cs="仿宋" w:hint="eastAsia"/>
          <w:color w:val="000000"/>
          <w:sz w:val="32"/>
          <w:szCs w:val="32"/>
        </w:rPr>
        <w:t>2022年</w:t>
      </w:r>
      <w:r>
        <w:rPr>
          <w:rFonts w:ascii="仿宋" w:eastAsia="仿宋" w:hAnsi="仿宋" w:cs="仿宋" w:hint="eastAsia"/>
          <w:color w:val="000000"/>
          <w:sz w:val="32"/>
          <w:szCs w:val="32"/>
          <w:u w:val="single"/>
        </w:rPr>
        <w:t xml:space="preserve">    </w:t>
      </w:r>
      <w:r>
        <w:rPr>
          <w:rFonts w:ascii="仿宋" w:eastAsia="仿宋" w:hAnsi="仿宋" w:cs="仿宋" w:hint="eastAsia"/>
          <w:color w:val="000000"/>
          <w:sz w:val="32"/>
          <w:szCs w:val="32"/>
        </w:rPr>
        <w:t>月</w:t>
      </w:r>
      <w:r>
        <w:rPr>
          <w:rFonts w:ascii="仿宋" w:eastAsia="仿宋" w:hAnsi="仿宋" w:cs="仿宋" w:hint="eastAsia"/>
          <w:color w:val="000000"/>
          <w:sz w:val="32"/>
          <w:szCs w:val="32"/>
          <w:u w:val="single"/>
        </w:rPr>
        <w:t> </w:t>
      </w:r>
      <w:r>
        <w:rPr>
          <w:rFonts w:ascii="宋体" w:eastAsia="宋体" w:hAnsi="宋体" w:cs="宋体" w:hint="eastAsia"/>
          <w:color w:val="000000"/>
          <w:sz w:val="32"/>
          <w:szCs w:val="32"/>
          <w:u w:val="single"/>
        </w:rPr>
        <w:t xml:space="preserve">  </w:t>
      </w:r>
      <w:r>
        <w:rPr>
          <w:rFonts w:ascii="仿宋" w:eastAsia="仿宋" w:hAnsi="仿宋" w:cs="仿宋" w:hint="eastAsia"/>
          <w:color w:val="000000"/>
          <w:sz w:val="32"/>
          <w:szCs w:val="32"/>
        </w:rPr>
        <w:t>日，我</w:t>
      </w:r>
      <w:r w:rsidR="00C81CC9">
        <w:rPr>
          <w:rFonts w:ascii="仿宋" w:eastAsia="仿宋" w:hAnsi="仿宋" w:cs="仿宋" w:hint="eastAsia"/>
          <w:color w:val="000000"/>
          <w:sz w:val="32"/>
          <w:szCs w:val="32"/>
        </w:rPr>
        <w:t>局</w:t>
      </w:r>
      <w:r>
        <w:rPr>
          <w:rFonts w:ascii="仿宋" w:eastAsia="仿宋" w:hAnsi="仿宋" w:cs="仿宋" w:hint="eastAsia"/>
          <w:color w:val="000000"/>
          <w:sz w:val="32"/>
          <w:szCs w:val="32"/>
        </w:rPr>
        <w:t>执法检查组对你单位进行了</w:t>
      </w:r>
      <w:r>
        <w:rPr>
          <w:rFonts w:ascii="仿宋" w:eastAsia="仿宋" w:hAnsi="仿宋" w:cs="仿宋" w:hint="eastAsia"/>
          <w:color w:val="000000"/>
          <w:sz w:val="32"/>
          <w:szCs w:val="32"/>
          <w:u w:val="thick"/>
        </w:rPr>
        <w:t xml:space="preserve">                    </w:t>
      </w:r>
      <w:r>
        <w:rPr>
          <w:rFonts w:ascii="仿宋" w:eastAsia="仿宋" w:hAnsi="仿宋" w:cs="仿宋" w:hint="eastAsia"/>
          <w:color w:val="000000"/>
          <w:sz w:val="32"/>
          <w:szCs w:val="32"/>
        </w:rPr>
        <w:t>行政执法检查，结果如下：</w:t>
      </w:r>
      <w:r>
        <w:rPr>
          <w:rFonts w:ascii="仿宋" w:eastAsia="仿宋" w:hAnsi="仿宋" w:cs="仿宋" w:hint="eastAsia"/>
          <w:color w:val="000000"/>
          <w:sz w:val="32"/>
          <w:szCs w:val="32"/>
          <w:u w:val="thick"/>
        </w:rPr>
        <w:t xml:space="preserve">        </w:t>
      </w:r>
      <w:r>
        <w:rPr>
          <w:rFonts w:ascii="仿宋" w:eastAsia="仿宋" w:hAnsi="仿宋" w:cs="仿宋" w:hint="eastAsia"/>
          <w:color w:val="000000"/>
          <w:sz w:val="32"/>
          <w:szCs w:val="32"/>
          <w:u w:val="single"/>
        </w:rPr>
        <w:t xml:space="preserve">                 </w:t>
      </w:r>
    </w:p>
    <w:p w:rsidR="00B23F70" w:rsidRDefault="0055283D">
      <w:pPr>
        <w:pStyle w:val="a6"/>
        <w:widowControl/>
        <w:spacing w:before="0" w:beforeAutospacing="0" w:after="0" w:afterAutospacing="0" w:line="520" w:lineRule="atLeast"/>
        <w:jc w:val="both"/>
        <w:rPr>
          <w:rFonts w:ascii="仿宋" w:eastAsia="仿宋" w:hAnsi="仿宋" w:cs="仿宋"/>
          <w:color w:val="000000"/>
          <w:sz w:val="32"/>
          <w:szCs w:val="32"/>
          <w:u w:val="single"/>
        </w:rPr>
      </w:pPr>
      <w:r>
        <w:rPr>
          <w:rFonts w:ascii="仿宋" w:eastAsia="仿宋" w:hAnsi="仿宋" w:cs="仿宋" w:hint="eastAsia"/>
          <w:color w:val="000000"/>
          <w:sz w:val="32"/>
          <w:szCs w:val="32"/>
          <w:u w:val="single"/>
        </w:rPr>
        <w:t xml:space="preserve">                                                                                                                                                               </w:t>
      </w:r>
      <w:r>
        <w:rPr>
          <w:rFonts w:ascii="仿宋" w:eastAsia="仿宋" w:hAnsi="仿宋" w:cs="仿宋" w:hint="eastAsia"/>
          <w:color w:val="000000"/>
          <w:sz w:val="32"/>
          <w:szCs w:val="32"/>
        </w:rPr>
        <w:t>。</w:t>
      </w:r>
    </w:p>
    <w:p w:rsidR="00B23F70" w:rsidRDefault="0055283D">
      <w:pPr>
        <w:pStyle w:val="a6"/>
        <w:widowControl/>
        <w:spacing w:before="0" w:beforeAutospacing="0" w:after="0" w:afterAutospacing="0" w:line="300" w:lineRule="atLeast"/>
        <w:ind w:firstLine="1125"/>
        <w:jc w:val="both"/>
        <w:rPr>
          <w:rFonts w:ascii="仿宋" w:eastAsia="仿宋" w:hAnsi="仿宋" w:cs="仿宋"/>
          <w:color w:val="000000"/>
          <w:sz w:val="32"/>
          <w:szCs w:val="32"/>
        </w:rPr>
      </w:pPr>
      <w:r>
        <w:rPr>
          <w:rFonts w:ascii="仿宋" w:eastAsia="仿宋" w:hAnsi="仿宋" w:cs="仿宋" w:hint="eastAsia"/>
          <w:color w:val="000000"/>
          <w:sz w:val="32"/>
          <w:szCs w:val="32"/>
        </w:rPr>
        <w:t>特此通知。</w:t>
      </w:r>
    </w:p>
    <w:p w:rsidR="00B23F70" w:rsidRDefault="00B23F70">
      <w:pPr>
        <w:pStyle w:val="a6"/>
        <w:widowControl/>
        <w:spacing w:before="0" w:beforeAutospacing="0" w:after="0" w:afterAutospacing="0" w:line="300" w:lineRule="atLeast"/>
        <w:ind w:firstLine="1125"/>
        <w:jc w:val="both"/>
        <w:rPr>
          <w:color w:val="000000"/>
          <w:sz w:val="32"/>
          <w:szCs w:val="32"/>
        </w:rPr>
      </w:pPr>
    </w:p>
    <w:p w:rsidR="00B23F70" w:rsidRDefault="0055283D">
      <w:pPr>
        <w:pStyle w:val="a6"/>
        <w:widowControl/>
        <w:spacing w:before="0" w:beforeAutospacing="0" w:after="0" w:afterAutospacing="0" w:line="360" w:lineRule="auto"/>
        <w:ind w:right="840"/>
        <w:rPr>
          <w:rFonts w:ascii="仿宋" w:eastAsia="仿宋" w:hAnsi="仿宋" w:cs="仿宋"/>
          <w:color w:val="000000"/>
          <w:sz w:val="32"/>
          <w:szCs w:val="32"/>
        </w:rPr>
      </w:pPr>
      <w:r>
        <w:rPr>
          <w:rFonts w:ascii="仿宋" w:eastAsia="仿宋" w:hAnsi="仿宋" w:cs="仿宋" w:hint="eastAsia"/>
          <w:color w:val="000000"/>
          <w:sz w:val="32"/>
          <w:szCs w:val="32"/>
        </w:rPr>
        <w:t xml:space="preserve">                              </w:t>
      </w:r>
      <w:r w:rsidR="00C81CC9">
        <w:rPr>
          <w:rFonts w:ascii="仿宋" w:eastAsia="仿宋" w:hAnsi="仿宋" w:cs="仿宋" w:hint="eastAsia"/>
          <w:color w:val="000000"/>
          <w:sz w:val="32"/>
          <w:szCs w:val="32"/>
        </w:rPr>
        <w:t>丹东市自然资源局</w:t>
      </w:r>
    </w:p>
    <w:p w:rsidR="00B23F70" w:rsidRDefault="0055283D">
      <w:pPr>
        <w:pStyle w:val="a6"/>
        <w:widowControl/>
        <w:spacing w:before="0" w:beforeAutospacing="0" w:after="0" w:afterAutospacing="0" w:line="360" w:lineRule="auto"/>
        <w:ind w:right="-58" w:firstLineChars="1550" w:firstLine="4960"/>
        <w:rPr>
          <w:rFonts w:ascii="仿宋" w:eastAsia="仿宋" w:hAnsi="仿宋" w:cs="仿宋"/>
          <w:color w:val="000000"/>
          <w:sz w:val="32"/>
          <w:szCs w:val="32"/>
        </w:rPr>
      </w:pPr>
      <w:r>
        <w:rPr>
          <w:rFonts w:ascii="仿宋" w:eastAsia="仿宋" w:hAnsi="仿宋" w:cs="仿宋" w:hint="eastAsia"/>
          <w:color w:val="000000"/>
          <w:sz w:val="32"/>
          <w:szCs w:val="32"/>
        </w:rPr>
        <w:t>年   月   日</w:t>
      </w:r>
    </w:p>
    <w:p w:rsidR="00B23F70" w:rsidRDefault="00B23F70">
      <w:pPr>
        <w:pStyle w:val="a6"/>
        <w:widowControl/>
        <w:spacing w:before="0" w:beforeAutospacing="0" w:after="0" w:afterAutospacing="0" w:line="360" w:lineRule="auto"/>
        <w:ind w:right="840" w:firstLine="5440"/>
        <w:rPr>
          <w:rFonts w:ascii="仿宋" w:eastAsia="仿宋" w:hAnsi="仿宋" w:cs="仿宋"/>
          <w:color w:val="000000"/>
          <w:sz w:val="32"/>
          <w:szCs w:val="32"/>
        </w:rPr>
      </w:pPr>
    </w:p>
    <w:p w:rsidR="00B23F70" w:rsidRDefault="0055283D">
      <w:pPr>
        <w:pStyle w:val="a6"/>
        <w:widowControl/>
        <w:spacing w:before="0" w:beforeAutospacing="0" w:after="0" w:afterAutospacing="0" w:line="360" w:lineRule="auto"/>
        <w:ind w:right="-58"/>
        <w:rPr>
          <w:rFonts w:ascii="仿宋" w:eastAsia="仿宋" w:hAnsi="仿宋" w:cs="仿宋"/>
          <w:color w:val="000000"/>
          <w:sz w:val="32"/>
          <w:szCs w:val="32"/>
        </w:rPr>
      </w:pPr>
      <w:r>
        <w:rPr>
          <w:rFonts w:ascii="仿宋" w:eastAsia="仿宋" w:hAnsi="仿宋" w:cs="仿宋" w:hint="eastAsia"/>
          <w:color w:val="000000"/>
          <w:sz w:val="32"/>
          <w:szCs w:val="32"/>
        </w:rPr>
        <w:t xml:space="preserve">                   受检单位负责人（签字）： </w:t>
      </w:r>
    </w:p>
    <w:p w:rsidR="00B23F70" w:rsidRDefault="0055283D">
      <w:pPr>
        <w:pStyle w:val="a6"/>
        <w:widowControl/>
        <w:spacing w:before="0" w:beforeAutospacing="0" w:after="0" w:afterAutospacing="0" w:line="360" w:lineRule="auto"/>
        <w:ind w:right="-58" w:firstLineChars="1550" w:firstLine="4960"/>
        <w:rPr>
          <w:rFonts w:ascii="仿宋" w:eastAsia="仿宋" w:hAnsi="仿宋" w:cs="仿宋"/>
          <w:color w:val="000000"/>
          <w:sz w:val="32"/>
          <w:szCs w:val="32"/>
        </w:rPr>
      </w:pPr>
      <w:r>
        <w:rPr>
          <w:rFonts w:ascii="仿宋" w:eastAsia="仿宋" w:hAnsi="仿宋" w:cs="仿宋" w:hint="eastAsia"/>
          <w:color w:val="000000"/>
          <w:sz w:val="32"/>
          <w:szCs w:val="32"/>
        </w:rPr>
        <w:t>年   月   日</w:t>
      </w:r>
    </w:p>
    <w:p w:rsidR="00B23F70" w:rsidRDefault="0055283D">
      <w:pPr>
        <w:pStyle w:val="a6"/>
        <w:widowControl/>
        <w:spacing w:before="0" w:beforeAutospacing="0" w:after="0" w:afterAutospacing="0" w:line="360" w:lineRule="auto"/>
        <w:ind w:right="840" w:firstLineChars="800" w:firstLine="2560"/>
        <w:jc w:val="both"/>
        <w:rPr>
          <w:rFonts w:ascii="仿宋" w:eastAsia="仿宋" w:hAnsi="仿宋" w:cs="仿宋"/>
          <w:color w:val="000000"/>
          <w:sz w:val="32"/>
          <w:szCs w:val="32"/>
        </w:rPr>
      </w:pPr>
      <w:r>
        <w:rPr>
          <w:rFonts w:ascii="仿宋" w:eastAsia="仿宋" w:hAnsi="仿宋" w:cs="仿宋" w:hint="eastAsia"/>
          <w:color w:val="000000"/>
          <w:sz w:val="32"/>
          <w:szCs w:val="32"/>
        </w:rPr>
        <w:t>（本文书一式两份）</w:t>
      </w:r>
    </w:p>
    <w:p w:rsidR="00B23F70" w:rsidRDefault="00B23F70">
      <w:pPr>
        <w:pStyle w:val="a6"/>
        <w:widowControl/>
        <w:spacing w:before="0" w:beforeAutospacing="0" w:after="0" w:afterAutospacing="0" w:line="360" w:lineRule="auto"/>
        <w:ind w:right="840" w:firstLineChars="800" w:firstLine="2560"/>
        <w:jc w:val="both"/>
        <w:rPr>
          <w:rFonts w:ascii="仿宋" w:eastAsia="仿宋" w:hAnsi="仿宋" w:cs="仿宋"/>
          <w:color w:val="000000"/>
          <w:sz w:val="32"/>
          <w:szCs w:val="32"/>
        </w:rPr>
      </w:pPr>
    </w:p>
    <w:p w:rsidR="00B23F70" w:rsidRDefault="0055283D">
      <w:pPr>
        <w:pStyle w:val="a6"/>
        <w:widowControl/>
        <w:spacing w:before="0" w:beforeAutospacing="0" w:after="0" w:afterAutospacing="0" w:line="300" w:lineRule="atLeast"/>
        <w:jc w:val="both"/>
        <w:rPr>
          <w:rFonts w:ascii="方正小标宋简体" w:eastAsia="方正小标宋简体" w:hAnsi="方正小标宋简体" w:cs="方正小标宋简体"/>
          <w:color w:val="000000"/>
          <w:sz w:val="44"/>
          <w:szCs w:val="44"/>
        </w:rPr>
      </w:pPr>
      <w:r>
        <w:rPr>
          <w:rFonts w:ascii="仿宋" w:eastAsia="仿宋" w:hAnsi="仿宋" w:cs="仿宋" w:hint="eastAsia"/>
          <w:color w:val="000000"/>
          <w:sz w:val="32"/>
          <w:szCs w:val="32"/>
        </w:rPr>
        <w:br w:type="page"/>
      </w:r>
      <w:r w:rsidR="00C81CC9">
        <w:rPr>
          <w:rFonts w:ascii="仿宋" w:eastAsia="仿宋" w:hAnsi="仿宋" w:cs="仿宋" w:hint="eastAsia"/>
          <w:sz w:val="32"/>
          <w:szCs w:val="32"/>
        </w:rPr>
        <w:lastRenderedPageBreak/>
        <w:t>丹东市</w:t>
      </w:r>
      <w:r>
        <w:rPr>
          <w:rFonts w:ascii="仿宋" w:eastAsia="仿宋" w:hAnsi="仿宋" w:cs="仿宋" w:hint="eastAsia"/>
          <w:sz w:val="32"/>
          <w:szCs w:val="32"/>
        </w:rPr>
        <w:t>地理信息安全保密和地图市场行政执法检查全过程记录文书</w:t>
      </w:r>
      <w:r>
        <w:rPr>
          <w:rFonts w:ascii="仿宋" w:eastAsia="仿宋" w:hAnsi="仿宋" w:cs="仿宋" w:hint="eastAsia"/>
          <w:color w:val="000000"/>
          <w:sz w:val="32"/>
          <w:szCs w:val="32"/>
        </w:rPr>
        <w:t xml:space="preserve">(五) </w:t>
      </w:r>
      <w:r>
        <w:rPr>
          <w:rFonts w:ascii="方正小标宋简体" w:eastAsia="方正小标宋简体" w:hAnsi="方正小标宋简体" w:cs="方正小标宋简体" w:hint="eastAsia"/>
          <w:color w:val="000000"/>
          <w:sz w:val="32"/>
          <w:szCs w:val="32"/>
        </w:rPr>
        <w:t xml:space="preserve"> </w:t>
      </w:r>
      <w:r>
        <w:rPr>
          <w:rFonts w:ascii="方正小标宋简体" w:eastAsia="方正小标宋简体" w:hAnsi="方正小标宋简体" w:cs="方正小标宋简体" w:hint="eastAsia"/>
          <w:color w:val="000000"/>
          <w:sz w:val="44"/>
          <w:szCs w:val="44"/>
        </w:rPr>
        <w:t xml:space="preserve"> </w:t>
      </w:r>
    </w:p>
    <w:p w:rsidR="00B23F70" w:rsidRDefault="0055283D">
      <w:pPr>
        <w:pStyle w:val="a6"/>
        <w:widowControl/>
        <w:spacing w:before="0" w:beforeAutospacing="0" w:after="0" w:afterAutospacing="0" w:line="360" w:lineRule="auto"/>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地理信息安全保密和地图市场行政执法检查整改通知书</w:t>
      </w:r>
    </w:p>
    <w:p w:rsidR="00B23F70" w:rsidRDefault="0055283D">
      <w:pPr>
        <w:pStyle w:val="a6"/>
        <w:widowControl/>
        <w:spacing w:before="0" w:beforeAutospacing="0" w:after="0" w:afterAutospacing="0" w:line="300" w:lineRule="atLeast"/>
        <w:jc w:val="both"/>
        <w:rPr>
          <w:color w:val="000000"/>
          <w:sz w:val="32"/>
          <w:szCs w:val="32"/>
        </w:rPr>
      </w:pPr>
      <w:r>
        <w:rPr>
          <w:rFonts w:ascii="仿宋" w:eastAsia="仿宋" w:hAnsi="仿宋" w:cs="仿宋" w:hint="eastAsia"/>
          <w:color w:val="000000"/>
          <w:sz w:val="32"/>
          <w:szCs w:val="32"/>
          <w:u w:val="single"/>
        </w:rPr>
        <w:t xml:space="preserve">                     </w:t>
      </w:r>
      <w:r>
        <w:rPr>
          <w:rFonts w:ascii="仿宋" w:eastAsia="仿宋" w:hAnsi="仿宋" w:cs="仿宋" w:hint="eastAsia"/>
          <w:color w:val="000000"/>
          <w:sz w:val="32"/>
          <w:szCs w:val="32"/>
        </w:rPr>
        <w:t>：</w:t>
      </w:r>
    </w:p>
    <w:p w:rsidR="00B23F70" w:rsidRDefault="0055283D">
      <w:pPr>
        <w:pStyle w:val="a6"/>
        <w:widowControl/>
        <w:spacing w:before="0" w:beforeAutospacing="0" w:after="0" w:afterAutospacing="0" w:line="520" w:lineRule="atLeast"/>
        <w:jc w:val="both"/>
        <w:rPr>
          <w:rFonts w:ascii="仿宋" w:eastAsia="仿宋" w:hAnsi="仿宋" w:cs="仿宋"/>
          <w:color w:val="000000"/>
          <w:sz w:val="32"/>
          <w:szCs w:val="32"/>
        </w:rPr>
      </w:pPr>
      <w:r>
        <w:rPr>
          <w:rFonts w:ascii="仿宋" w:eastAsia="仿宋" w:hAnsi="仿宋" w:cs="仿宋" w:hint="eastAsia"/>
          <w:color w:val="000000"/>
          <w:sz w:val="32"/>
          <w:szCs w:val="32"/>
        </w:rPr>
        <w:t xml:space="preserve">    经</w:t>
      </w:r>
      <w:r w:rsidR="00C81CC9">
        <w:rPr>
          <w:rFonts w:ascii="仿宋" w:eastAsia="仿宋" w:hAnsi="仿宋" w:cs="仿宋" w:hint="eastAsia"/>
          <w:color w:val="000000"/>
          <w:sz w:val="32"/>
          <w:szCs w:val="32"/>
        </w:rPr>
        <w:t>局</w:t>
      </w:r>
      <w:r>
        <w:rPr>
          <w:rFonts w:ascii="仿宋" w:eastAsia="仿宋" w:hAnsi="仿宋" w:cs="仿宋" w:hint="eastAsia"/>
          <w:color w:val="000000"/>
          <w:sz w:val="32"/>
          <w:szCs w:val="32"/>
        </w:rPr>
        <w:t>执法检查组对你单位的</w:t>
      </w:r>
      <w:r>
        <w:rPr>
          <w:rFonts w:ascii="仿宋" w:eastAsia="仿宋" w:hAnsi="仿宋" w:cs="仿宋" w:hint="eastAsia"/>
          <w:color w:val="000000"/>
          <w:sz w:val="32"/>
          <w:szCs w:val="32"/>
          <w:u w:val="thick"/>
        </w:rPr>
        <w:t xml:space="preserve">                 </w:t>
      </w:r>
      <w:r>
        <w:rPr>
          <w:rFonts w:ascii="仿宋" w:eastAsia="仿宋" w:hAnsi="仿宋" w:cs="仿宋" w:hint="eastAsia"/>
          <w:color w:val="000000"/>
          <w:sz w:val="32"/>
          <w:szCs w:val="32"/>
        </w:rPr>
        <w:t>行政执法检查中发现，你单位存在以下问题：</w:t>
      </w:r>
    </w:p>
    <w:p w:rsidR="00B23F70" w:rsidRDefault="0055283D">
      <w:pPr>
        <w:pStyle w:val="a6"/>
        <w:widowControl/>
        <w:spacing w:before="0" w:beforeAutospacing="0" w:after="0" w:afterAutospacing="0" w:line="520" w:lineRule="atLeast"/>
        <w:jc w:val="both"/>
        <w:rPr>
          <w:rFonts w:ascii="仿宋" w:eastAsia="仿宋" w:hAnsi="仿宋" w:cs="仿宋"/>
          <w:color w:val="000000"/>
          <w:sz w:val="32"/>
          <w:szCs w:val="32"/>
        </w:rPr>
      </w:pPr>
      <w:r>
        <w:rPr>
          <w:rFonts w:ascii="仿宋" w:eastAsia="仿宋" w:hAnsi="仿宋" w:cs="仿宋" w:hint="eastAsia"/>
          <w:color w:val="000000"/>
          <w:sz w:val="32"/>
          <w:szCs w:val="32"/>
          <w:u w:val="single"/>
        </w:rPr>
        <w:t xml:space="preserve">                                                                                                         </w:t>
      </w:r>
    </w:p>
    <w:p w:rsidR="00B23F70" w:rsidRDefault="0055283D">
      <w:pPr>
        <w:pStyle w:val="a6"/>
        <w:widowControl/>
        <w:spacing w:before="0" w:beforeAutospacing="0" w:after="0" w:afterAutospacing="0" w:line="520" w:lineRule="atLeast"/>
        <w:jc w:val="both"/>
        <w:rPr>
          <w:rFonts w:ascii="仿宋" w:eastAsia="仿宋" w:hAnsi="仿宋" w:cs="仿宋"/>
          <w:color w:val="000000"/>
          <w:sz w:val="32"/>
          <w:szCs w:val="32"/>
          <w:u w:val="single"/>
        </w:rPr>
      </w:pPr>
      <w:r>
        <w:rPr>
          <w:rFonts w:ascii="仿宋" w:eastAsia="仿宋" w:hAnsi="仿宋" w:cs="仿宋" w:hint="eastAsia"/>
          <w:color w:val="000000"/>
          <w:sz w:val="32"/>
          <w:szCs w:val="32"/>
          <w:u w:val="single"/>
        </w:rPr>
        <w:t>                                    </w:t>
      </w:r>
      <w:r>
        <w:rPr>
          <w:rFonts w:ascii="宋体" w:eastAsia="宋体" w:hAnsi="宋体" w:cs="宋体" w:hint="eastAsia"/>
          <w:color w:val="000000"/>
          <w:sz w:val="32"/>
          <w:szCs w:val="32"/>
          <w:u w:val="single"/>
        </w:rPr>
        <w:t>       </w:t>
      </w:r>
      <w:r>
        <w:rPr>
          <w:rFonts w:ascii="仿宋" w:eastAsia="仿宋" w:hAnsi="仿宋" w:cs="仿宋" w:hint="eastAsia"/>
          <w:color w:val="000000"/>
          <w:sz w:val="32"/>
          <w:szCs w:val="32"/>
          <w:u w:val="single"/>
        </w:rPr>
        <w:t xml:space="preserve">                                            </w:t>
      </w:r>
      <w:r>
        <w:rPr>
          <w:rFonts w:ascii="宋体" w:eastAsia="宋体" w:hAnsi="宋体" w:cs="宋体" w:hint="eastAsia"/>
          <w:color w:val="000000"/>
          <w:sz w:val="32"/>
          <w:szCs w:val="32"/>
          <w:u w:val="single"/>
        </w:rPr>
        <w:t>       </w:t>
      </w:r>
      <w:r>
        <w:rPr>
          <w:rFonts w:ascii="仿宋" w:eastAsia="仿宋" w:hAnsi="仿宋" w:cs="仿宋" w:hint="eastAsia"/>
          <w:color w:val="000000"/>
          <w:sz w:val="32"/>
          <w:szCs w:val="32"/>
          <w:u w:val="single"/>
        </w:rPr>
        <w:t xml:space="preserve">                                     </w:t>
      </w:r>
    </w:p>
    <w:p w:rsidR="00B23F70" w:rsidRDefault="0055283D">
      <w:pPr>
        <w:pStyle w:val="a6"/>
        <w:widowControl/>
        <w:spacing w:before="0" w:beforeAutospacing="0" w:after="0" w:afterAutospacing="0" w:line="520" w:lineRule="atLeast"/>
        <w:ind w:leftChars="50" w:left="160"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rPr>
        <w:t>限你单位自收到本通知之日起</w:t>
      </w:r>
      <w:r>
        <w:rPr>
          <w:rFonts w:ascii="仿宋" w:eastAsia="仿宋" w:hAnsi="仿宋" w:cs="仿宋" w:hint="eastAsia"/>
          <w:color w:val="000000"/>
          <w:sz w:val="32"/>
          <w:szCs w:val="32"/>
          <w:u w:val="single"/>
        </w:rPr>
        <w:t>    </w:t>
      </w:r>
      <w:r>
        <w:rPr>
          <w:rFonts w:ascii="仿宋" w:eastAsia="仿宋" w:hAnsi="仿宋" w:cs="仿宋" w:hint="eastAsia"/>
          <w:color w:val="000000"/>
          <w:sz w:val="32"/>
          <w:szCs w:val="32"/>
        </w:rPr>
        <w:t>日内进行整改并将整改情况报送我厅。</w:t>
      </w:r>
    </w:p>
    <w:p w:rsidR="00B23F70" w:rsidRDefault="0055283D">
      <w:pPr>
        <w:pStyle w:val="a6"/>
        <w:widowControl/>
        <w:spacing w:before="0" w:beforeAutospacing="0" w:after="0" w:afterAutospacing="0" w:line="520" w:lineRule="atLeast"/>
        <w:ind w:firstLine="630"/>
        <w:jc w:val="both"/>
        <w:rPr>
          <w:color w:val="000000"/>
          <w:sz w:val="32"/>
          <w:szCs w:val="32"/>
        </w:rPr>
      </w:pPr>
      <w:r>
        <w:rPr>
          <w:rFonts w:ascii="仿宋" w:eastAsia="仿宋" w:hAnsi="仿宋" w:cs="仿宋" w:hint="eastAsia"/>
          <w:color w:val="000000"/>
          <w:sz w:val="32"/>
          <w:szCs w:val="32"/>
        </w:rPr>
        <w:t>特此通知。</w:t>
      </w:r>
    </w:p>
    <w:p w:rsidR="00B23F70" w:rsidRDefault="0055283D">
      <w:pPr>
        <w:pStyle w:val="a6"/>
        <w:widowControl/>
        <w:spacing w:before="0" w:beforeAutospacing="0" w:after="0" w:afterAutospacing="0" w:line="360" w:lineRule="auto"/>
        <w:ind w:right="840"/>
        <w:rPr>
          <w:rFonts w:ascii="仿宋" w:eastAsia="仿宋" w:hAnsi="仿宋" w:cs="仿宋"/>
          <w:color w:val="000000"/>
          <w:sz w:val="32"/>
          <w:szCs w:val="32"/>
        </w:rPr>
      </w:pPr>
      <w:r>
        <w:rPr>
          <w:rFonts w:ascii="仿宋" w:eastAsia="仿宋" w:hAnsi="仿宋" w:cs="仿宋" w:hint="eastAsia"/>
          <w:color w:val="000000"/>
          <w:sz w:val="32"/>
          <w:szCs w:val="32"/>
        </w:rPr>
        <w:t xml:space="preserve">                              </w:t>
      </w:r>
      <w:r w:rsidR="00DF508F">
        <w:rPr>
          <w:rFonts w:ascii="仿宋" w:eastAsia="仿宋" w:hAnsi="仿宋" w:cs="仿宋" w:hint="eastAsia"/>
          <w:color w:val="000000"/>
          <w:sz w:val="32"/>
          <w:szCs w:val="32"/>
        </w:rPr>
        <w:t>丹东市自然资源局</w:t>
      </w:r>
    </w:p>
    <w:p w:rsidR="00B23F70" w:rsidRDefault="0055283D">
      <w:pPr>
        <w:pStyle w:val="a6"/>
        <w:widowControl/>
        <w:spacing w:before="0" w:beforeAutospacing="0" w:after="0" w:afterAutospacing="0" w:line="360" w:lineRule="auto"/>
        <w:ind w:right="840" w:firstLine="5440"/>
        <w:rPr>
          <w:rFonts w:ascii="仿宋" w:eastAsia="仿宋" w:hAnsi="仿宋" w:cs="仿宋"/>
          <w:color w:val="000000"/>
          <w:sz w:val="32"/>
          <w:szCs w:val="32"/>
        </w:rPr>
      </w:pPr>
      <w:r>
        <w:rPr>
          <w:rFonts w:ascii="仿宋" w:eastAsia="仿宋" w:hAnsi="仿宋" w:cs="仿宋" w:hint="eastAsia"/>
          <w:color w:val="000000"/>
          <w:sz w:val="32"/>
          <w:szCs w:val="32"/>
        </w:rPr>
        <w:t>年  月   日</w:t>
      </w:r>
    </w:p>
    <w:p w:rsidR="00B23F70" w:rsidRDefault="0055283D">
      <w:pPr>
        <w:pStyle w:val="a6"/>
        <w:widowControl/>
        <w:spacing w:before="0" w:beforeAutospacing="0" w:after="0" w:afterAutospacing="0" w:line="360" w:lineRule="auto"/>
        <w:ind w:right="840"/>
        <w:rPr>
          <w:rFonts w:ascii="仿宋" w:eastAsia="仿宋" w:hAnsi="仿宋" w:cs="仿宋"/>
          <w:color w:val="000000"/>
          <w:sz w:val="32"/>
          <w:szCs w:val="32"/>
        </w:rPr>
      </w:pPr>
      <w:r>
        <w:rPr>
          <w:rFonts w:ascii="仿宋" w:eastAsia="仿宋" w:hAnsi="仿宋" w:cs="仿宋" w:hint="eastAsia"/>
          <w:color w:val="000000"/>
          <w:sz w:val="32"/>
          <w:szCs w:val="32"/>
        </w:rPr>
        <w:t xml:space="preserve">                  受检单位负责人（签字）： </w:t>
      </w:r>
    </w:p>
    <w:p w:rsidR="00B23F70" w:rsidRDefault="0055283D">
      <w:pPr>
        <w:pStyle w:val="a6"/>
        <w:widowControl/>
        <w:spacing w:before="0" w:beforeAutospacing="0" w:after="0" w:afterAutospacing="0" w:line="360" w:lineRule="auto"/>
        <w:ind w:right="840" w:firstLine="5440"/>
        <w:rPr>
          <w:rFonts w:ascii="仿宋" w:eastAsia="仿宋" w:hAnsi="仿宋" w:cs="仿宋"/>
          <w:color w:val="000000"/>
          <w:sz w:val="32"/>
          <w:szCs w:val="32"/>
        </w:rPr>
      </w:pPr>
      <w:r>
        <w:rPr>
          <w:rFonts w:ascii="仿宋" w:eastAsia="仿宋" w:hAnsi="仿宋" w:cs="仿宋" w:hint="eastAsia"/>
          <w:color w:val="000000"/>
          <w:sz w:val="32"/>
          <w:szCs w:val="32"/>
        </w:rPr>
        <w:t>年  月   日</w:t>
      </w:r>
    </w:p>
    <w:p w:rsidR="00B23F70" w:rsidRDefault="00B23F70">
      <w:pPr>
        <w:rPr>
          <w:color w:val="000000"/>
        </w:rPr>
      </w:pPr>
    </w:p>
    <w:p w:rsidR="00B23F70" w:rsidRDefault="0055283D">
      <w:pPr>
        <w:pStyle w:val="a6"/>
        <w:widowControl/>
        <w:spacing w:before="0" w:beforeAutospacing="0" w:after="0" w:afterAutospacing="0" w:line="300" w:lineRule="atLeast"/>
        <w:jc w:val="both"/>
        <w:rPr>
          <w:rFonts w:ascii="仿宋" w:eastAsia="仿宋" w:hAnsi="仿宋" w:cs="仿宋"/>
          <w:color w:val="000000"/>
          <w:sz w:val="32"/>
          <w:szCs w:val="32"/>
        </w:rPr>
      </w:pPr>
      <w:r>
        <w:rPr>
          <w:rFonts w:ascii="仿宋" w:eastAsia="仿宋" w:hAnsi="仿宋" w:cs="仿宋" w:hint="eastAsia"/>
          <w:color w:val="000000"/>
          <w:sz w:val="32"/>
          <w:szCs w:val="32"/>
        </w:rPr>
        <w:t xml:space="preserve">                   （本文书一式两份）</w:t>
      </w:r>
    </w:p>
    <w:sectPr w:rsidR="00B23F70" w:rsidSect="00B23F70">
      <w:footerReference w:type="default" r:id="rId8"/>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634" w:rsidRDefault="003A2634" w:rsidP="00B23F70">
      <w:r>
        <w:separator/>
      </w:r>
    </w:p>
  </w:endnote>
  <w:endnote w:type="continuationSeparator" w:id="1">
    <w:p w:rsidR="003A2634" w:rsidRDefault="003A2634" w:rsidP="00B23F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10" w:usb3="00000000" w:csb0="00040000" w:csb1="00000000"/>
  </w:font>
  <w:font w:name="方正小标宋简体">
    <w:altName w:val="微软雅黑"/>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F70" w:rsidRDefault="0055283D">
    <w:pPr>
      <w:pStyle w:val="a4"/>
      <w:jc w:val="center"/>
    </w:pPr>
    <w:r>
      <w:rPr>
        <w:rFonts w:hint="eastAsia"/>
      </w:rPr>
      <w:t>-</w:t>
    </w:r>
    <w:r w:rsidR="00B272D9">
      <w:fldChar w:fldCharType="begin"/>
    </w:r>
    <w:r>
      <w:instrText>PAGE   \* MERGEFORMAT</w:instrText>
    </w:r>
    <w:r w:rsidR="00B272D9">
      <w:fldChar w:fldCharType="separate"/>
    </w:r>
    <w:r w:rsidR="00ED0C6A" w:rsidRPr="00ED0C6A">
      <w:rPr>
        <w:noProof/>
        <w:lang w:val="zh-CN"/>
      </w:rPr>
      <w:t>13</w:t>
    </w:r>
    <w:r w:rsidR="00B272D9">
      <w:fldChar w:fldCharType="end"/>
    </w:r>
    <w:r>
      <w:rPr>
        <w:rFonts w:hint="eastAsia"/>
      </w:rPr>
      <w:t>-</w:t>
    </w:r>
  </w:p>
  <w:p w:rsidR="00B23F70" w:rsidRDefault="00B23F7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634" w:rsidRDefault="003A2634" w:rsidP="00B23F70">
      <w:r>
        <w:separator/>
      </w:r>
    </w:p>
  </w:footnote>
  <w:footnote w:type="continuationSeparator" w:id="1">
    <w:p w:rsidR="003A2634" w:rsidRDefault="003A2634" w:rsidP="00B23F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F53AD"/>
    <w:multiLevelType w:val="hybridMultilevel"/>
    <w:tmpl w:val="1E761674"/>
    <w:lvl w:ilvl="0" w:tplc="8CE0F462">
      <w:start w:val="2"/>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5F97B8FA"/>
    <w:multiLevelType w:val="singleLevel"/>
    <w:tmpl w:val="5F97B8FA"/>
    <w:lvl w:ilvl="0">
      <w:start w:val="1"/>
      <w:numFmt w:val="chineseCounting"/>
      <w:suff w:val="nothing"/>
      <w:lvlText w:val="%1、"/>
      <w:lvlJc w:val="left"/>
      <w:rPr>
        <w:rFonts w:hint="eastAsia"/>
      </w:rPr>
    </w:lvl>
  </w:abstractNum>
  <w:abstractNum w:abstractNumId="2">
    <w:nsid w:val="62C4F9A9"/>
    <w:multiLevelType w:val="singleLevel"/>
    <w:tmpl w:val="62C4F9A9"/>
    <w:lvl w:ilvl="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219"/>
  <w:noPunctuationKerning/>
  <w:characterSpacingControl w:val="compressPunctuation"/>
  <w:hdrShapeDefaults>
    <o:shapedefaults v:ext="edit" spidmax="9218"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3F70"/>
    <w:rsid w:val="000E5371"/>
    <w:rsid w:val="003A1BE9"/>
    <w:rsid w:val="003A2634"/>
    <w:rsid w:val="005229E2"/>
    <w:rsid w:val="0055283D"/>
    <w:rsid w:val="00725E24"/>
    <w:rsid w:val="008945E7"/>
    <w:rsid w:val="009A0F47"/>
    <w:rsid w:val="00B04114"/>
    <w:rsid w:val="00B23F70"/>
    <w:rsid w:val="00B272D9"/>
    <w:rsid w:val="00C308F3"/>
    <w:rsid w:val="00C81CC9"/>
    <w:rsid w:val="00D77B3E"/>
    <w:rsid w:val="00DF508F"/>
    <w:rsid w:val="00ED0C6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unhideWhenUsed="0" w:qFormat="1"/>
    <w:lsdException w:name="footer" w:semiHidden="0" w:uiPriority="99"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qFormat="1"/>
    <w:lsdException w:name="Followed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qFormat="1"/>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F70"/>
    <w:pPr>
      <w:widowControl w:val="0"/>
      <w:jc w:val="both"/>
    </w:pPr>
    <w:rPr>
      <w:rFonts w:eastAsia="仿宋_GB2312"/>
      <w:kern w:val="2"/>
      <w:sz w:val="32"/>
    </w:rPr>
  </w:style>
  <w:style w:type="paragraph" w:styleId="1">
    <w:name w:val="heading 1"/>
    <w:basedOn w:val="a"/>
    <w:next w:val="a"/>
    <w:uiPriority w:val="9"/>
    <w:qFormat/>
    <w:rsid w:val="00B23F70"/>
    <w:pPr>
      <w:spacing w:before="100" w:beforeAutospacing="1" w:after="100" w:afterAutospacing="1"/>
      <w:jc w:val="left"/>
      <w:outlineLvl w:val="0"/>
    </w:pPr>
    <w:rPr>
      <w:rFonts w:ascii="宋体" w:eastAsia="宋体" w:hAnsi="宋体" w:cs="宋体" w:hint="eastAsia"/>
      <w:b/>
      <w:kern w:val="44"/>
      <w:sz w:val="48"/>
      <w:szCs w:val="48"/>
    </w:rPr>
  </w:style>
  <w:style w:type="paragraph" w:styleId="2">
    <w:name w:val="heading 2"/>
    <w:basedOn w:val="a"/>
    <w:next w:val="a"/>
    <w:uiPriority w:val="9"/>
    <w:unhideWhenUsed/>
    <w:qFormat/>
    <w:rsid w:val="00B23F70"/>
    <w:pPr>
      <w:keepNext/>
      <w:keepLines/>
      <w:spacing w:before="260" w:after="260" w:line="413" w:lineRule="auto"/>
      <w:outlineLvl w:val="1"/>
    </w:pPr>
    <w:rPr>
      <w:rFonts w:ascii="Arial" w:eastAsia="黑体" w:hAnsi="Arial"/>
      <w:b/>
    </w:rPr>
  </w:style>
  <w:style w:type="paragraph" w:styleId="3">
    <w:name w:val="heading 3"/>
    <w:basedOn w:val="a"/>
    <w:next w:val="a"/>
    <w:uiPriority w:val="9"/>
    <w:unhideWhenUsed/>
    <w:qFormat/>
    <w:rsid w:val="00B23F70"/>
    <w:pPr>
      <w:keepNext/>
      <w:keepLines/>
      <w:spacing w:before="260" w:after="260" w:line="413"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B23F70"/>
    <w:rPr>
      <w:sz w:val="18"/>
      <w:szCs w:val="18"/>
      <w:lang/>
    </w:rPr>
  </w:style>
  <w:style w:type="paragraph" w:styleId="a4">
    <w:name w:val="footer"/>
    <w:basedOn w:val="a"/>
    <w:link w:val="Char0"/>
    <w:uiPriority w:val="99"/>
    <w:qFormat/>
    <w:rsid w:val="00B23F70"/>
    <w:pPr>
      <w:tabs>
        <w:tab w:val="center" w:pos="4153"/>
        <w:tab w:val="right" w:pos="8306"/>
      </w:tabs>
      <w:snapToGrid w:val="0"/>
      <w:jc w:val="left"/>
    </w:pPr>
    <w:rPr>
      <w:sz w:val="18"/>
      <w:lang/>
    </w:rPr>
  </w:style>
  <w:style w:type="paragraph" w:styleId="a5">
    <w:name w:val="header"/>
    <w:basedOn w:val="a"/>
    <w:link w:val="Char1"/>
    <w:uiPriority w:val="99"/>
    <w:qFormat/>
    <w:rsid w:val="00B23F70"/>
    <w:pPr>
      <w:pBdr>
        <w:top w:val="none" w:sz="0" w:space="1" w:color="auto"/>
        <w:left w:val="none" w:sz="0" w:space="4" w:color="auto"/>
        <w:bottom w:val="none" w:sz="0" w:space="1" w:color="auto"/>
        <w:right w:val="none" w:sz="0" w:space="4" w:color="auto"/>
      </w:pBdr>
      <w:tabs>
        <w:tab w:val="center" w:pos="4153"/>
        <w:tab w:val="right" w:pos="8306"/>
      </w:tabs>
      <w:snapToGrid w:val="0"/>
    </w:pPr>
    <w:rPr>
      <w:sz w:val="18"/>
      <w:lang/>
    </w:rPr>
  </w:style>
  <w:style w:type="paragraph" w:styleId="a6">
    <w:name w:val="Normal (Web)"/>
    <w:basedOn w:val="a"/>
    <w:uiPriority w:val="99"/>
    <w:unhideWhenUsed/>
    <w:qFormat/>
    <w:rsid w:val="00B23F70"/>
    <w:pPr>
      <w:spacing w:before="100" w:beforeAutospacing="1" w:after="100" w:afterAutospacing="1"/>
      <w:jc w:val="left"/>
    </w:pPr>
    <w:rPr>
      <w:kern w:val="0"/>
      <w:sz w:val="24"/>
    </w:rPr>
  </w:style>
  <w:style w:type="character" w:styleId="a7">
    <w:name w:val="Strong"/>
    <w:uiPriority w:val="22"/>
    <w:qFormat/>
    <w:rsid w:val="00B23F70"/>
    <w:rPr>
      <w:b/>
      <w:bCs/>
    </w:rPr>
  </w:style>
  <w:style w:type="character" w:styleId="a8">
    <w:name w:val="FollowedHyperlink"/>
    <w:uiPriority w:val="99"/>
    <w:unhideWhenUsed/>
    <w:qFormat/>
    <w:rsid w:val="00B23F70"/>
    <w:rPr>
      <w:color w:val="000000"/>
      <w:sz w:val="14"/>
      <w:szCs w:val="14"/>
      <w:u w:val="single"/>
    </w:rPr>
  </w:style>
  <w:style w:type="character" w:styleId="a9">
    <w:name w:val="Emphasis"/>
    <w:uiPriority w:val="20"/>
    <w:qFormat/>
    <w:rsid w:val="00B23F70"/>
    <w:rPr>
      <w:rFonts w:ascii="微软雅黑" w:eastAsia="微软雅黑" w:hAnsi="微软雅黑" w:cs="微软雅黑" w:hint="eastAsia"/>
      <w:sz w:val="24"/>
      <w:szCs w:val="24"/>
    </w:rPr>
  </w:style>
  <w:style w:type="character" w:styleId="HTML">
    <w:name w:val="HTML Definition"/>
    <w:basedOn w:val="a0"/>
    <w:semiHidden/>
    <w:unhideWhenUsed/>
    <w:rsid w:val="00B23F70"/>
  </w:style>
  <w:style w:type="character" w:styleId="HTML0">
    <w:name w:val="HTML Variable"/>
    <w:basedOn w:val="a0"/>
    <w:semiHidden/>
    <w:unhideWhenUsed/>
    <w:rsid w:val="00B23F70"/>
  </w:style>
  <w:style w:type="character" w:styleId="aa">
    <w:name w:val="Hyperlink"/>
    <w:uiPriority w:val="99"/>
    <w:unhideWhenUsed/>
    <w:qFormat/>
    <w:rsid w:val="00B23F70"/>
    <w:rPr>
      <w:color w:val="000000"/>
      <w:sz w:val="14"/>
      <w:szCs w:val="14"/>
      <w:u w:val="single"/>
    </w:rPr>
  </w:style>
  <w:style w:type="character" w:styleId="HTML1">
    <w:name w:val="HTML Code"/>
    <w:semiHidden/>
    <w:unhideWhenUsed/>
    <w:rsid w:val="00B23F70"/>
    <w:rPr>
      <w:rFonts w:ascii="Courier New" w:hAnsi="Courier New"/>
      <w:sz w:val="20"/>
    </w:rPr>
  </w:style>
  <w:style w:type="character" w:styleId="HTML2">
    <w:name w:val="HTML Cite"/>
    <w:basedOn w:val="a0"/>
    <w:semiHidden/>
    <w:unhideWhenUsed/>
    <w:rsid w:val="00B23F70"/>
  </w:style>
  <w:style w:type="character" w:styleId="HTML3">
    <w:name w:val="HTML Keyboard"/>
    <w:semiHidden/>
    <w:unhideWhenUsed/>
    <w:rsid w:val="00B23F70"/>
    <w:rPr>
      <w:rFonts w:ascii="Courier New" w:hAnsi="Courier New"/>
      <w:sz w:val="20"/>
    </w:rPr>
  </w:style>
  <w:style w:type="character" w:styleId="HTML4">
    <w:name w:val="HTML Sample"/>
    <w:semiHidden/>
    <w:unhideWhenUsed/>
    <w:rsid w:val="00B23F70"/>
    <w:rPr>
      <w:rFonts w:ascii="Courier New" w:hAnsi="Courier New"/>
    </w:rPr>
  </w:style>
  <w:style w:type="paragraph" w:customStyle="1" w:styleId="10">
    <w:name w:val="列出段落1"/>
    <w:basedOn w:val="a"/>
    <w:uiPriority w:val="34"/>
    <w:qFormat/>
    <w:rsid w:val="00B23F70"/>
    <w:pPr>
      <w:ind w:firstLineChars="200" w:firstLine="420"/>
    </w:pPr>
    <w:rPr>
      <w:rFonts w:ascii="Calibri" w:eastAsia="宋体" w:hAnsi="Calibri"/>
      <w:sz w:val="21"/>
      <w:szCs w:val="22"/>
    </w:rPr>
  </w:style>
  <w:style w:type="paragraph" w:customStyle="1" w:styleId="Style21">
    <w:name w:val="_Style 21"/>
    <w:basedOn w:val="a"/>
    <w:next w:val="a"/>
    <w:qFormat/>
    <w:rsid w:val="00B23F70"/>
    <w:pPr>
      <w:pBdr>
        <w:bottom w:val="single" w:sz="6" w:space="1" w:color="auto"/>
      </w:pBdr>
      <w:jc w:val="center"/>
    </w:pPr>
    <w:rPr>
      <w:rFonts w:ascii="Arial" w:eastAsia="宋体"/>
      <w:vanish/>
      <w:sz w:val="16"/>
    </w:rPr>
  </w:style>
  <w:style w:type="paragraph" w:customStyle="1" w:styleId="Style22">
    <w:name w:val="_Style 22"/>
    <w:basedOn w:val="a"/>
    <w:next w:val="a"/>
    <w:qFormat/>
    <w:rsid w:val="00B23F70"/>
    <w:pPr>
      <w:pBdr>
        <w:top w:val="single" w:sz="6" w:space="1" w:color="auto"/>
      </w:pBdr>
      <w:jc w:val="center"/>
    </w:pPr>
    <w:rPr>
      <w:rFonts w:ascii="Arial" w:eastAsia="宋体"/>
      <w:vanish/>
      <w:sz w:val="16"/>
    </w:rPr>
  </w:style>
  <w:style w:type="paragraph" w:customStyle="1" w:styleId="20">
    <w:name w:val="列出段落2"/>
    <w:basedOn w:val="a"/>
    <w:uiPriority w:val="99"/>
    <w:rsid w:val="00B23F70"/>
    <w:pPr>
      <w:ind w:firstLineChars="200" w:firstLine="420"/>
    </w:pPr>
  </w:style>
  <w:style w:type="paragraph" w:customStyle="1" w:styleId="11">
    <w:name w:val="无间隔1"/>
    <w:link w:val="Char2"/>
    <w:uiPriority w:val="1"/>
    <w:qFormat/>
    <w:rsid w:val="00B23F70"/>
    <w:rPr>
      <w:rFonts w:ascii="Calibri" w:hAnsi="Calibri"/>
      <w:sz w:val="22"/>
      <w:szCs w:val="22"/>
    </w:rPr>
  </w:style>
  <w:style w:type="character" w:customStyle="1" w:styleId="Char">
    <w:name w:val="批注框文本 Char"/>
    <w:link w:val="a3"/>
    <w:uiPriority w:val="99"/>
    <w:rsid w:val="00B23F70"/>
    <w:rPr>
      <w:rFonts w:eastAsia="仿宋_GB2312"/>
      <w:kern w:val="2"/>
      <w:sz w:val="18"/>
      <w:szCs w:val="18"/>
    </w:rPr>
  </w:style>
  <w:style w:type="character" w:customStyle="1" w:styleId="layui-laypage-curr">
    <w:name w:val="layui-laypage-curr"/>
    <w:basedOn w:val="a0"/>
    <w:qFormat/>
    <w:rsid w:val="00B23F70"/>
  </w:style>
  <w:style w:type="character" w:customStyle="1" w:styleId="first-child">
    <w:name w:val="first-child"/>
    <w:basedOn w:val="a0"/>
    <w:qFormat/>
    <w:rsid w:val="00B23F70"/>
  </w:style>
  <w:style w:type="character" w:customStyle="1" w:styleId="first-child1">
    <w:name w:val="first-child1"/>
    <w:basedOn w:val="a0"/>
    <w:qFormat/>
    <w:rsid w:val="00B23F70"/>
  </w:style>
  <w:style w:type="character" w:customStyle="1" w:styleId="hover11">
    <w:name w:val="hover11"/>
    <w:qFormat/>
    <w:rsid w:val="00B23F70"/>
    <w:rPr>
      <w:color w:val="5FB878"/>
    </w:rPr>
  </w:style>
  <w:style w:type="character" w:customStyle="1" w:styleId="hover12">
    <w:name w:val="hover12"/>
    <w:rsid w:val="00B23F70"/>
    <w:rPr>
      <w:color w:val="5FB878"/>
    </w:rPr>
  </w:style>
  <w:style w:type="character" w:customStyle="1" w:styleId="hover13">
    <w:name w:val="hover13"/>
    <w:qFormat/>
    <w:rsid w:val="00B23F70"/>
    <w:rPr>
      <w:color w:val="FFFFFF"/>
    </w:rPr>
  </w:style>
  <w:style w:type="character" w:customStyle="1" w:styleId="layui-laydate-preview">
    <w:name w:val="layui-laydate-preview"/>
    <w:basedOn w:val="a0"/>
    <w:qFormat/>
    <w:rsid w:val="00B23F70"/>
  </w:style>
  <w:style w:type="character" w:customStyle="1" w:styleId="layui-this6">
    <w:name w:val="layui-this6"/>
    <w:qFormat/>
    <w:rsid w:val="00B23F70"/>
    <w:rPr>
      <w:bdr w:val="single" w:sz="4" w:space="0" w:color="EEEEEE"/>
      <w:shd w:val="clear" w:color="auto" w:fill="FFFFFF"/>
    </w:rPr>
  </w:style>
  <w:style w:type="character" w:customStyle="1" w:styleId="hover10">
    <w:name w:val="hover10"/>
    <w:qFormat/>
    <w:rsid w:val="00B23F70"/>
    <w:rPr>
      <w:color w:val="5FB878"/>
    </w:rPr>
  </w:style>
  <w:style w:type="character" w:customStyle="1" w:styleId="first-child2">
    <w:name w:val="first-child2"/>
    <w:basedOn w:val="a0"/>
    <w:qFormat/>
    <w:rsid w:val="00B23F70"/>
  </w:style>
  <w:style w:type="character" w:customStyle="1" w:styleId="lh42">
    <w:name w:val="lh42"/>
    <w:basedOn w:val="a0"/>
    <w:rsid w:val="00B23F70"/>
  </w:style>
  <w:style w:type="character" w:customStyle="1" w:styleId="lei">
    <w:name w:val="lei"/>
    <w:qFormat/>
    <w:rsid w:val="00B23F70"/>
    <w:rPr>
      <w:color w:val="000000"/>
    </w:rPr>
  </w:style>
  <w:style w:type="character" w:customStyle="1" w:styleId="cgltitle">
    <w:name w:val="cgl_title"/>
    <w:basedOn w:val="a0"/>
    <w:rsid w:val="00B23F70"/>
  </w:style>
  <w:style w:type="character" w:customStyle="1" w:styleId="number">
    <w:name w:val="number"/>
    <w:basedOn w:val="a0"/>
    <w:rsid w:val="00B23F70"/>
  </w:style>
  <w:style w:type="character" w:customStyle="1" w:styleId="fontsize">
    <w:name w:val="fontsize"/>
    <w:qFormat/>
    <w:rsid w:val="00B23F70"/>
    <w:rPr>
      <w:color w:val="666666"/>
      <w:sz w:val="16"/>
      <w:szCs w:val="16"/>
    </w:rPr>
  </w:style>
  <w:style w:type="character" w:customStyle="1" w:styleId="lh">
    <w:name w:val="lh"/>
    <w:basedOn w:val="a0"/>
    <w:rsid w:val="00B23F70"/>
  </w:style>
  <w:style w:type="character" w:customStyle="1" w:styleId="ldse1">
    <w:name w:val="ldse1"/>
    <w:rsid w:val="00B23F70"/>
    <w:rPr>
      <w:color w:val="255EA4"/>
    </w:rPr>
  </w:style>
  <w:style w:type="character" w:customStyle="1" w:styleId="ldse2">
    <w:name w:val="ldse2"/>
    <w:qFormat/>
    <w:rsid w:val="00B23F70"/>
    <w:rPr>
      <w:color w:val="04B4CC"/>
    </w:rPr>
  </w:style>
  <w:style w:type="character" w:customStyle="1" w:styleId="ldse3">
    <w:name w:val="ldse3"/>
    <w:rsid w:val="00B23F70"/>
    <w:rPr>
      <w:color w:val="1ABE9B"/>
    </w:rPr>
  </w:style>
  <w:style w:type="character" w:customStyle="1" w:styleId="ztcu">
    <w:name w:val="zt_cu"/>
    <w:qFormat/>
    <w:rsid w:val="00B23F70"/>
    <w:rPr>
      <w:b/>
      <w:color w:val="717171"/>
    </w:rPr>
  </w:style>
  <w:style w:type="character" w:customStyle="1" w:styleId="ztzt">
    <w:name w:val="ztzt"/>
    <w:basedOn w:val="a0"/>
    <w:qFormat/>
    <w:rsid w:val="00B23F70"/>
  </w:style>
  <w:style w:type="character" w:customStyle="1" w:styleId="layui-layer-tabnow">
    <w:name w:val="layui-layer-tabnow"/>
    <w:rsid w:val="00B23F70"/>
    <w:rPr>
      <w:bdr w:val="single" w:sz="6" w:space="0" w:color="CCCCCC"/>
      <w:shd w:val="clear" w:color="auto" w:fill="FFFFFF"/>
    </w:rPr>
  </w:style>
  <w:style w:type="character" w:customStyle="1" w:styleId="Char2">
    <w:name w:val="无间隔 Char"/>
    <w:link w:val="11"/>
    <w:uiPriority w:val="1"/>
    <w:rsid w:val="00B23F70"/>
    <w:rPr>
      <w:rFonts w:ascii="Calibri" w:hAnsi="Calibri"/>
      <w:sz w:val="22"/>
      <w:szCs w:val="22"/>
      <w:lang w:bidi="ar-SA"/>
    </w:rPr>
  </w:style>
  <w:style w:type="character" w:customStyle="1" w:styleId="Char1">
    <w:name w:val="页眉 Char"/>
    <w:link w:val="a5"/>
    <w:uiPriority w:val="99"/>
    <w:rsid w:val="00B23F70"/>
    <w:rPr>
      <w:rFonts w:eastAsia="仿宋_GB2312"/>
      <w:kern w:val="2"/>
      <w:sz w:val="18"/>
    </w:rPr>
  </w:style>
  <w:style w:type="character" w:customStyle="1" w:styleId="Char0">
    <w:name w:val="页脚 Char"/>
    <w:link w:val="a4"/>
    <w:uiPriority w:val="99"/>
    <w:rsid w:val="00B23F70"/>
    <w:rPr>
      <w:rFonts w:eastAsia="仿宋_GB2312"/>
      <w:kern w:val="2"/>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994</Words>
  <Characters>5668</Characters>
  <Application>Microsoft Office Word</Application>
  <DocSecurity>0</DocSecurity>
  <Lines>47</Lines>
  <Paragraphs>13</Paragraphs>
  <ScaleCrop>false</ScaleCrop>
  <Company>Lenovo</Company>
  <LinksUpToDate>false</LinksUpToDate>
  <CharactersWithSpaces>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Administrator</dc:creator>
  <cp:lastModifiedBy>微软用户</cp:lastModifiedBy>
  <cp:revision>7</cp:revision>
  <cp:lastPrinted>2022-07-08T01:45:00Z</cp:lastPrinted>
  <dcterms:created xsi:type="dcterms:W3CDTF">2021-05-19T02:14:00Z</dcterms:created>
  <dcterms:modified xsi:type="dcterms:W3CDTF">2022-08-05T07:10:00Z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764563DE8ECE4457B06C5BCDB7A0D003</vt:lpwstr>
  </property>
</Properties>
</file>