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D9" w:rsidRPr="000671C9" w:rsidRDefault="00712BD9" w:rsidP="00712BD9">
      <w:pPr>
        <w:spacing w:line="579" w:lineRule="exact"/>
        <w:jc w:val="left"/>
        <w:outlineLvl w:val="0"/>
        <w:rPr>
          <w:rFonts w:ascii="黑体" w:eastAsia="黑体" w:hAnsi="黑体" w:cs="宋体"/>
          <w:bCs/>
          <w:kern w:val="0"/>
          <w:szCs w:val="21"/>
        </w:rPr>
      </w:pPr>
      <w:r w:rsidRPr="000671C9">
        <w:rPr>
          <w:rFonts w:ascii="黑体" w:eastAsia="黑体" w:hAnsi="黑体" w:cs="宋体" w:hint="eastAsia"/>
          <w:bCs/>
          <w:kern w:val="0"/>
          <w:szCs w:val="21"/>
        </w:rPr>
        <w:t>附件</w:t>
      </w:r>
      <w:r w:rsidRPr="000671C9">
        <w:rPr>
          <w:rFonts w:eastAsia="黑体" w:hAnsi="黑体" w:cs="宋体" w:hint="eastAsia"/>
          <w:bCs/>
          <w:kern w:val="0"/>
          <w:szCs w:val="21"/>
        </w:rPr>
        <w:t>2</w:t>
      </w:r>
    </w:p>
    <w:p w:rsidR="00712BD9" w:rsidRDefault="00712BD9" w:rsidP="00712BD9">
      <w:pPr>
        <w:spacing w:beforeLines="50" w:line="579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44"/>
          <w:szCs w:val="21"/>
        </w:rPr>
      </w:pPr>
      <w:r w:rsidRPr="002E2A92">
        <w:rPr>
          <w:rFonts w:ascii="方正小标宋简体" w:eastAsia="方正小标宋简体" w:hAnsi="宋体" w:cs="宋体" w:hint="eastAsia"/>
          <w:bCs/>
          <w:kern w:val="0"/>
          <w:sz w:val="44"/>
          <w:szCs w:val="21"/>
        </w:rPr>
        <w:t>凤城市第十批县级非物质文化遗产</w:t>
      </w:r>
    </w:p>
    <w:p w:rsidR="00712BD9" w:rsidRDefault="00712BD9" w:rsidP="00712BD9">
      <w:pPr>
        <w:spacing w:afterLines="50" w:line="579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44"/>
          <w:szCs w:val="21"/>
        </w:rPr>
      </w:pPr>
      <w:r w:rsidRPr="002E2A92">
        <w:rPr>
          <w:rFonts w:ascii="方正小标宋简体" w:eastAsia="方正小标宋简体" w:hAnsi="宋体" w:cs="宋体" w:hint="eastAsia"/>
          <w:bCs/>
          <w:kern w:val="0"/>
          <w:sz w:val="44"/>
          <w:szCs w:val="21"/>
        </w:rPr>
        <w:t>项目代表性传承人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21"/>
        </w:rPr>
        <w:t xml:space="preserve"> </w:t>
      </w:r>
      <w:r w:rsidRPr="002E2A92">
        <w:rPr>
          <w:rFonts w:ascii="方正小标宋简体" w:eastAsia="方正小标宋简体" w:hAnsi="宋体" w:cs="宋体" w:hint="eastAsia"/>
          <w:bCs/>
          <w:kern w:val="0"/>
          <w:sz w:val="44"/>
          <w:szCs w:val="21"/>
        </w:rPr>
        <w:t>传承基地</w:t>
      </w:r>
    </w:p>
    <w:p w:rsidR="00712BD9" w:rsidRPr="000E37C8" w:rsidRDefault="00712BD9" w:rsidP="00712BD9">
      <w:pPr>
        <w:jc w:val="left"/>
        <w:outlineLvl w:val="0"/>
        <w:rPr>
          <w:rFonts w:ascii="黑体" w:eastAsia="黑体" w:hAnsi="黑体" w:hint="eastAsia"/>
          <w:kern w:val="0"/>
        </w:rPr>
      </w:pPr>
      <w:r w:rsidRPr="000E37C8">
        <w:rPr>
          <w:rFonts w:ascii="黑体" w:eastAsia="黑体" w:hAnsi="黑体" w:hint="eastAsia"/>
          <w:kern w:val="0"/>
        </w:rPr>
        <w:t>一、</w:t>
      </w:r>
      <w:r w:rsidRPr="007B4838">
        <w:rPr>
          <w:rFonts w:ascii="黑体" w:eastAsia="黑体" w:hAnsi="黑体" w:hint="eastAsia"/>
          <w:kern w:val="0"/>
          <w:szCs w:val="32"/>
        </w:rPr>
        <w:t>非物质文化遗产项目代表性传承人</w:t>
      </w:r>
    </w:p>
    <w:tbl>
      <w:tblPr>
        <w:tblW w:w="5178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0"/>
        <w:gridCol w:w="1560"/>
        <w:gridCol w:w="3233"/>
        <w:gridCol w:w="837"/>
        <w:gridCol w:w="2575"/>
      </w:tblGrid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序号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项目类别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项目名称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传承人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保护单位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传统舞蹈</w:t>
            </w:r>
          </w:p>
        </w:tc>
        <w:tc>
          <w:tcPr>
            <w:tcW w:w="18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凤城满族单鼓舞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刘静扬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传统美术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凤城满族手工银饰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付亦顺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传统手工技艺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凤凰山民俗剪纸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刘爽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传统医药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徐氏正骨技艺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王延军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传统手工技艺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柞蚕丝满族服饰传统制作技艺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钟玉贵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传统技艺</w:t>
            </w:r>
          </w:p>
        </w:tc>
        <w:tc>
          <w:tcPr>
            <w:tcW w:w="18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凤城景泰蓝掐丝珐琅画制作技艺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贺月红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7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传统技艺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凤城老窖酒木质酒海贮存工艺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教传勇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vMerge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凤城老窖传统酿造技艺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传统技艺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凤城糖画传统技艺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刘佳群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传统技艺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玉米窝传统编织技艺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李慧洁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10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杂技与竞技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凤城锡伯族</w:t>
            </w:r>
            <w:r w:rsidRPr="006C0D8B">
              <w:rPr>
                <w:rFonts w:ascii="Times New Roman" w:eastAsia="仿宋" w:hAnsi="宋体" w:cs="宋体" w:hint="eastAsia"/>
                <w:spacing w:val="-8"/>
                <w:kern w:val="28"/>
                <w:sz w:val="24"/>
                <w:szCs w:val="24"/>
              </w:rPr>
              <w:t>歘</w:t>
            </w: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嘎拉哈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姜甲坤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  <w:tr w:rsidR="00712BD9" w:rsidRPr="006C0D8B" w:rsidTr="00DB6070">
        <w:trPr>
          <w:trHeight w:hRule="exact" w:val="537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11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民间文学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凤城民间故事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林闯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市文化旅游事务服务中心</w:t>
            </w:r>
          </w:p>
        </w:tc>
      </w:tr>
    </w:tbl>
    <w:p w:rsidR="00712BD9" w:rsidRDefault="00712BD9" w:rsidP="00712BD9"/>
    <w:p w:rsidR="00712BD9" w:rsidRPr="006B5565" w:rsidRDefault="00712BD9" w:rsidP="00712BD9">
      <w:pPr>
        <w:outlineLvl w:val="0"/>
        <w:rPr>
          <w:rFonts w:ascii="黑体" w:eastAsia="黑体" w:hAnsi="黑体" w:hint="eastAsia"/>
          <w:kern w:val="0"/>
        </w:rPr>
      </w:pPr>
      <w:r w:rsidRPr="006B5565">
        <w:rPr>
          <w:rFonts w:ascii="黑体" w:eastAsia="黑体" w:hAnsi="黑体" w:hint="eastAsia"/>
          <w:kern w:val="0"/>
        </w:rPr>
        <w:t>二、</w:t>
      </w:r>
      <w:r w:rsidRPr="007B4838">
        <w:rPr>
          <w:rFonts w:ascii="黑体" w:eastAsia="黑体" w:hAnsi="黑体" w:hint="eastAsia"/>
          <w:kern w:val="0"/>
          <w:szCs w:val="32"/>
        </w:rPr>
        <w:t>非物质文化遗产项目代表性传承基地</w:t>
      </w:r>
    </w:p>
    <w:tbl>
      <w:tblPr>
        <w:tblW w:w="5182" w:type="pct"/>
        <w:jc w:val="center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57"/>
        <w:gridCol w:w="1259"/>
        <w:gridCol w:w="3434"/>
        <w:gridCol w:w="887"/>
        <w:gridCol w:w="2595"/>
      </w:tblGrid>
      <w:tr w:rsidR="00712BD9" w:rsidRPr="006C0D8B" w:rsidTr="00DB6070">
        <w:trPr>
          <w:trHeight w:hRule="exact" w:val="520"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项目类别</w:t>
            </w:r>
          </w:p>
        </w:tc>
        <w:tc>
          <w:tcPr>
            <w:tcW w:w="1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项目名称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传承人</w:t>
            </w:r>
          </w:p>
        </w:tc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传承基地</w:t>
            </w:r>
          </w:p>
        </w:tc>
      </w:tr>
      <w:tr w:rsidR="00712BD9" w:rsidRPr="006C0D8B" w:rsidTr="00DB6070">
        <w:trPr>
          <w:trHeight w:hRule="exact" w:val="520"/>
          <w:jc w:val="center"/>
        </w:trPr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传统手工技艺</w:t>
            </w:r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凤凰山民俗剪纸</w:t>
            </w: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刘爽</w:t>
            </w:r>
          </w:p>
        </w:tc>
        <w:tc>
          <w:tcPr>
            <w:tcW w:w="1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2BD9" w:rsidRPr="006C0D8B" w:rsidRDefault="00712BD9" w:rsidP="00DB6070">
            <w:pPr>
              <w:pStyle w:val="a5"/>
              <w:jc w:val="center"/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</w:pPr>
            <w:r w:rsidRPr="006C0D8B">
              <w:rPr>
                <w:rFonts w:ascii="Times New Roman" w:eastAsia="仿宋_GB2312" w:hAnsi="宋体" w:cs="宋体" w:hint="eastAsia"/>
                <w:spacing w:val="-8"/>
                <w:kern w:val="28"/>
                <w:sz w:val="24"/>
                <w:szCs w:val="24"/>
              </w:rPr>
              <w:t>凤凰山民俗剪纸中心</w:t>
            </w:r>
          </w:p>
        </w:tc>
      </w:tr>
    </w:tbl>
    <w:p w:rsidR="00363A65" w:rsidRDefault="00363A65"/>
    <w:sectPr w:rsidR="00363A65" w:rsidSect="0036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DC" w:rsidRDefault="003921DC" w:rsidP="00712BD9">
      <w:r>
        <w:separator/>
      </w:r>
    </w:p>
  </w:endnote>
  <w:endnote w:type="continuationSeparator" w:id="0">
    <w:p w:rsidR="003921DC" w:rsidRDefault="003921DC" w:rsidP="0071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DC" w:rsidRDefault="003921DC" w:rsidP="00712BD9">
      <w:r>
        <w:separator/>
      </w:r>
    </w:p>
  </w:footnote>
  <w:footnote w:type="continuationSeparator" w:id="0">
    <w:p w:rsidR="003921DC" w:rsidRDefault="003921DC" w:rsidP="0071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BD9"/>
    <w:rsid w:val="00363A65"/>
    <w:rsid w:val="003921DC"/>
    <w:rsid w:val="0071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B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BD9"/>
    <w:rPr>
      <w:sz w:val="18"/>
      <w:szCs w:val="18"/>
    </w:rPr>
  </w:style>
  <w:style w:type="paragraph" w:styleId="a5">
    <w:name w:val="No Spacing"/>
    <w:uiPriority w:val="1"/>
    <w:qFormat/>
    <w:rsid w:val="00712BD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2022-06-01T06:46:00Z</dcterms:created>
  <dcterms:modified xsi:type="dcterms:W3CDTF">2022-06-01T06:46:00Z</dcterms:modified>
</cp:coreProperties>
</file>