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宋体" w:hAnsi="宋体" w:cs="宋体"/>
          <w:color w:val="555555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color w:val="555555"/>
          <w:kern w:val="0"/>
          <w:sz w:val="24"/>
          <w:shd w:val="clear" w:color="auto" w:fill="FFFFFF"/>
          <w:lang w:bidi="ar"/>
        </w:rPr>
        <w:t>附件：</w:t>
      </w:r>
    </w:p>
    <w:p>
      <w:pPr>
        <w:widowControl/>
        <w:spacing w:after="156" w:afterLines="50" w:line="360" w:lineRule="auto"/>
        <w:jc w:val="center"/>
        <w:rPr>
          <w:rFonts w:hint="eastAsia" w:ascii="宋体" w:hAnsi="宋体" w:cs="宋体"/>
          <w:b/>
          <w:bCs/>
          <w:color w:val="555555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555555"/>
          <w:kern w:val="0"/>
          <w:sz w:val="36"/>
          <w:szCs w:val="36"/>
          <w:shd w:val="clear" w:color="auto" w:fill="FFFFFF"/>
          <w:lang w:eastAsia="zh-CN" w:bidi="ar"/>
        </w:rPr>
        <w:t>丹东</w:t>
      </w:r>
      <w:r>
        <w:rPr>
          <w:rFonts w:hint="eastAsia" w:ascii="宋体" w:hAnsi="宋体" w:cs="宋体"/>
          <w:b/>
          <w:bCs/>
          <w:color w:val="555555"/>
          <w:kern w:val="0"/>
          <w:sz w:val="36"/>
          <w:szCs w:val="36"/>
          <w:shd w:val="clear" w:color="auto" w:fill="FFFFFF"/>
          <w:lang w:bidi="ar"/>
        </w:rPr>
        <w:t>市第一批绿色建材产品名录</w:t>
      </w:r>
    </w:p>
    <w:tbl>
      <w:tblPr>
        <w:tblStyle w:val="2"/>
        <w:tblW w:w="133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2045"/>
        <w:gridCol w:w="2410"/>
        <w:gridCol w:w="3454"/>
        <w:gridCol w:w="3521"/>
        <w:gridCol w:w="12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1"/>
              </w:rPr>
              <w:t>绿色建材类别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1"/>
              </w:rPr>
              <w:t>产品名称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1"/>
              </w:rPr>
              <w:t>生产企业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1"/>
              </w:rPr>
              <w:t>规格型号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1"/>
              </w:rPr>
              <w:t>认证星级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</w:rPr>
              <w:t>预制构件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eastAsia="zh-CN"/>
              </w:rPr>
              <w:t>预制板（叠合板）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eastAsia="zh-CN"/>
              </w:rPr>
              <w:t>辽宁东深建筑新材料科技有限公司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val="en-US" w:eastAsia="zh-CN"/>
              </w:rPr>
              <w:t>DSYB-长（1000mm),宽（500mm-3800),厚（30mm-120mm)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</w:rPr>
              <w:t>二星级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</w:rPr>
              <w:t>预制构件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eastAsia="zh-CN"/>
              </w:rPr>
              <w:t>蒸压加气混凝土砌块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1"/>
                <w:lang w:eastAsia="zh-CN"/>
              </w:rPr>
              <w:t>辽宁东深建筑新材料科技有限公司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 xml:space="preserve">蒸压加气混凝土砌块DS-06/3.5 蒸压加气混凝土砌块DS-05/3.5 蒸压加气混凝土砌块DS-06/5.0 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1"/>
                <w:lang w:val="en-US" w:eastAsia="zh-CN"/>
              </w:rPr>
              <w:t>三星级</w:t>
            </w:r>
          </w:p>
        </w:tc>
      </w:tr>
    </w:tbl>
    <w:p>
      <w:pPr>
        <w:tabs>
          <w:tab w:val="left" w:pos="6313"/>
        </w:tabs>
        <w:jc w:val="left"/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N2ExZTYwMTFjNTk3ZTI5ZTNkZTY5ODJlODA5MDAifQ=="/>
  </w:docVars>
  <w:rsids>
    <w:rsidRoot w:val="00000000"/>
    <w:rsid w:val="42CE494F"/>
    <w:rsid w:val="4D813524"/>
    <w:rsid w:val="71BC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2023-06-12T07:17:00Z</dcterms:created>
  <dc:creator>Administrator</dc:creator>
  <cp:lastModifiedBy>Administrator</cp:lastModifiedBy>
  <dcterms:modified xsi:type="dcterms:W3CDTF">2024-03-04T06:35:34Z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49B571FD21AC4DC5B669013AD589E85D_12</vt:lpwstr>
  </property>
</Properties>
</file>