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B" w:rsidRPr="00023FCB" w:rsidRDefault="00023FCB" w:rsidP="00023FCB">
      <w:pPr>
        <w:spacing w:line="560" w:lineRule="exact"/>
        <w:rPr>
          <w:rFonts w:ascii="黑体" w:eastAsia="黑体" w:hAnsi="黑体" w:cs="仿宋_GB2312"/>
          <w:bCs/>
          <w:sz w:val="32"/>
          <w:szCs w:val="32"/>
        </w:rPr>
      </w:pPr>
      <w:r w:rsidRPr="00023FCB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Pr="00023FCB">
        <w:rPr>
          <w:rFonts w:ascii="黑体" w:eastAsia="黑体" w:hAnsi="黑体" w:cs="仿宋_GB2312"/>
          <w:bCs/>
          <w:sz w:val="32"/>
          <w:szCs w:val="32"/>
        </w:rPr>
        <w:t>2</w:t>
      </w:r>
    </w:p>
    <w:p w:rsidR="00023FCB" w:rsidRDefault="00023FCB" w:rsidP="00023FCB">
      <w:pPr>
        <w:spacing w:line="560" w:lineRule="exact"/>
        <w:rPr>
          <w:rFonts w:ascii="黑体" w:eastAsia="黑体" w:hAnsi="黑体" w:cs="仿宋_GB2312"/>
          <w:bCs/>
          <w:szCs w:val="32"/>
        </w:rPr>
      </w:pPr>
    </w:p>
    <w:p w:rsidR="00023FCB" w:rsidRPr="00023FCB" w:rsidRDefault="00023FCB" w:rsidP="00023FCB">
      <w:pPr>
        <w:spacing w:line="52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23FCB">
        <w:rPr>
          <w:rFonts w:ascii="方正小标宋简体" w:eastAsia="方正小标宋简体" w:hAnsi="宋体" w:cs="宋体" w:hint="eastAsia"/>
          <w:sz w:val="44"/>
          <w:szCs w:val="44"/>
        </w:rPr>
        <w:t>无烟××管理规定模板</w:t>
      </w:r>
    </w:p>
    <w:p w:rsidR="00023FCB" w:rsidRDefault="00023FCB" w:rsidP="00023FCB">
      <w:pPr>
        <w:spacing w:line="520" w:lineRule="exact"/>
        <w:ind w:firstLineChars="200" w:firstLine="422"/>
        <w:rPr>
          <w:rFonts w:ascii="宋体" w:eastAsia="宋体" w:hAnsi="宋体"/>
          <w:b/>
          <w:szCs w:val="32"/>
        </w:rPr>
      </w:pPr>
    </w:p>
    <w:p w:rsidR="00023FCB" w:rsidRPr="00023FCB" w:rsidRDefault="00023FCB" w:rsidP="00023FCB">
      <w:pPr>
        <w:adjustRightInd w:val="0"/>
        <w:snapToGrid w:val="0"/>
        <w:spacing w:line="520" w:lineRule="exact"/>
        <w:ind w:firstLine="645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一、××（单位名称，下同）机关室内全面无烟，即无人吸烟、无烟味、无烟头。室内不得摆放任何烟缸烟具。</w:t>
      </w:r>
    </w:p>
    <w:p w:rsidR="00023FCB" w:rsidRPr="00023FCB" w:rsidRDefault="00023FCB" w:rsidP="00023FCB">
      <w:pPr>
        <w:adjustRightInd w:val="0"/>
        <w:snapToGrid w:val="0"/>
        <w:spacing w:line="520" w:lineRule="exact"/>
        <w:ind w:firstLine="645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二、××机关所有干部职工应当树立从我做起的意识，争当控烟表率，自觉做到不在禁烟区域吸烟、不敬烟。</w:t>
      </w:r>
    </w:p>
    <w:p w:rsidR="00023FCB" w:rsidRPr="00023FCB" w:rsidRDefault="00023FCB" w:rsidP="00023FCB">
      <w:pPr>
        <w:adjustRightInd w:val="0"/>
        <w:snapToGrid w:val="0"/>
        <w:spacing w:line="520" w:lineRule="exact"/>
        <w:ind w:firstLine="645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三、在××机关办公大楼外设立室外吸烟区，吸烟</w:t>
      </w:r>
      <w:r w:rsidRPr="00023FCB">
        <w:rPr>
          <w:rFonts w:ascii="仿宋_GB2312" w:hAnsi="仿宋_GB2312" w:cs="仿宋_GB2312"/>
          <w:bCs/>
          <w:sz w:val="32"/>
          <w:szCs w:val="32"/>
        </w:rPr>
        <w:t>者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只能在室外吸烟区范围内吸烟。</w:t>
      </w:r>
    </w:p>
    <w:p w:rsidR="00023FCB" w:rsidRPr="00023FCB" w:rsidRDefault="00023FCB" w:rsidP="00023FCB">
      <w:pPr>
        <w:adjustRightInd w:val="0"/>
        <w:snapToGrid w:val="0"/>
        <w:spacing w:line="520" w:lineRule="exact"/>
        <w:ind w:firstLine="645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四、会议室、传达室、机关大楼入口处、一楼大厅、地下车库、食堂、楼梯、电梯</w:t>
      </w:r>
      <w:r w:rsidRPr="00023FCB">
        <w:rPr>
          <w:rFonts w:ascii="仿宋_GB2312" w:hAnsi="仿宋_GB2312" w:cs="仿宋_GB2312"/>
          <w:bCs/>
          <w:sz w:val="32"/>
          <w:szCs w:val="32"/>
        </w:rPr>
        <w:t>、洗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手间等重点区域张贴醒目的禁烟标识。</w:t>
      </w:r>
    </w:p>
    <w:p w:rsidR="00023FCB" w:rsidRPr="00023FCB" w:rsidRDefault="00023FCB" w:rsidP="00023FCB">
      <w:pPr>
        <w:adjustRightInd w:val="0"/>
        <w:snapToGrid w:val="0"/>
        <w:spacing w:line="520" w:lineRule="exact"/>
        <w:ind w:firstLine="645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五、机关</w:t>
      </w:r>
      <w:r w:rsidRPr="00023FCB">
        <w:rPr>
          <w:rFonts w:ascii="仿宋_GB2312" w:hAnsi="仿宋_GB2312" w:cs="仿宋_GB2312"/>
          <w:bCs/>
          <w:sz w:val="32"/>
          <w:szCs w:val="32"/>
        </w:rPr>
        <w:t>辖区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内禁止销售烟草制品以及各种形式的烟草广告。</w:t>
      </w:r>
    </w:p>
    <w:p w:rsidR="00023FCB" w:rsidRPr="00023FCB" w:rsidRDefault="00023FCB" w:rsidP="00023FCB">
      <w:pPr>
        <w:adjustRightInd w:val="0"/>
        <w:snapToGrid w:val="0"/>
        <w:spacing w:line="520" w:lineRule="exact"/>
        <w:ind w:firstLine="645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六、机关各部门不得接受烟草赞助。</w:t>
      </w:r>
    </w:p>
    <w:p w:rsidR="00023FCB" w:rsidRPr="00023FCB" w:rsidRDefault="00023FCB" w:rsidP="00023FCB">
      <w:pPr>
        <w:adjustRightInd w:val="0"/>
        <w:snapToGrid w:val="0"/>
        <w:spacing w:line="520" w:lineRule="exact"/>
        <w:ind w:firstLine="645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七、鼓励和帮助吸烟职工戒烟，对主动戒烟并成功戒烟的职工给予表扬。</w:t>
      </w:r>
    </w:p>
    <w:p w:rsidR="00023FCB" w:rsidRPr="00023FCB" w:rsidRDefault="00023FCB" w:rsidP="00023FCB">
      <w:pPr>
        <w:adjustRightInd w:val="0"/>
        <w:snapToGrid w:val="0"/>
        <w:spacing w:line="520" w:lineRule="exact"/>
        <w:ind w:firstLine="645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八、发现</w:t>
      </w:r>
      <w:r w:rsidRPr="00023FCB">
        <w:rPr>
          <w:rFonts w:ascii="仿宋_GB2312" w:hAnsi="仿宋_GB2312" w:cs="仿宋_GB2312"/>
          <w:bCs/>
          <w:sz w:val="32"/>
          <w:szCs w:val="32"/>
        </w:rPr>
        <w:t>干部职工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在办公大楼内吸烟或摆放烟缸烟具，</w:t>
      </w:r>
      <w:r w:rsidRPr="00023FCB">
        <w:rPr>
          <w:rFonts w:ascii="Times New Roman" w:hAnsi="Times New Roman"/>
          <w:bCs/>
          <w:sz w:val="32"/>
          <w:szCs w:val="32"/>
        </w:rPr>
        <w:t>1</w:t>
      </w:r>
      <w:r w:rsidRPr="00023FCB">
        <w:rPr>
          <w:rFonts w:ascii="Times New Roman" w:hAnsi="Times New Roman"/>
          <w:bCs/>
          <w:sz w:val="32"/>
          <w:szCs w:val="32"/>
        </w:rPr>
        <w:t>次通报批评所在部门；一年内累计发现</w:t>
      </w:r>
      <w:r w:rsidRPr="00023FCB">
        <w:rPr>
          <w:rFonts w:ascii="Times New Roman" w:hAnsi="Times New Roman"/>
          <w:bCs/>
          <w:sz w:val="32"/>
          <w:szCs w:val="32"/>
        </w:rPr>
        <w:t>3</w:t>
      </w:r>
      <w:r w:rsidRPr="00023FCB">
        <w:rPr>
          <w:rFonts w:ascii="Times New Roman" w:hAnsi="Times New Roman"/>
          <w:bCs/>
          <w:sz w:val="32"/>
          <w:szCs w:val="32"/>
        </w:rPr>
        <w:t>次及以上，取消干部职工本人和所在部门当年评优资格，并在一定范围内通报。</w:t>
      </w:r>
    </w:p>
    <w:p w:rsidR="00023FCB" w:rsidRPr="00023FCB" w:rsidRDefault="00023FCB" w:rsidP="00023FCB">
      <w:pPr>
        <w:adjustRightInd w:val="0"/>
        <w:snapToGrid w:val="0"/>
        <w:spacing w:line="520" w:lineRule="exact"/>
        <w:ind w:firstLine="645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九、来访者在室内吸烟的，被访者有义务阻止。</w:t>
      </w:r>
    </w:p>
    <w:p w:rsidR="00023FCB" w:rsidRPr="00023FCB" w:rsidRDefault="00023FCB" w:rsidP="00023FCB">
      <w:pPr>
        <w:adjustRightInd w:val="0"/>
        <w:snapToGrid w:val="0"/>
        <w:spacing w:line="520" w:lineRule="exact"/>
        <w:ind w:firstLine="645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十、干部职工都有义务对控烟工作进行宣传和监督，对吸烟者耐心劝阻。</w:t>
      </w:r>
    </w:p>
    <w:p w:rsidR="00023FCB" w:rsidRPr="00023FCB" w:rsidRDefault="00023FCB" w:rsidP="00023FCB">
      <w:pPr>
        <w:adjustRightInd w:val="0"/>
        <w:snapToGrid w:val="0"/>
        <w:spacing w:line="520" w:lineRule="exact"/>
        <w:ind w:firstLine="645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十一</w:t>
      </w:r>
      <w:r w:rsidRPr="00023FCB">
        <w:rPr>
          <w:rFonts w:ascii="仿宋_GB2312" w:hAnsi="仿宋_GB2312" w:cs="仿宋_GB2312"/>
          <w:bCs/>
          <w:sz w:val="32"/>
          <w:szCs w:val="32"/>
        </w:rPr>
        <w:t>、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各部门</w:t>
      </w:r>
      <w:r w:rsidRPr="00023FCB">
        <w:rPr>
          <w:rFonts w:ascii="仿宋_GB2312" w:hAnsi="仿宋_GB2312" w:cs="仿宋_GB2312"/>
          <w:bCs/>
          <w:sz w:val="32"/>
          <w:szCs w:val="32"/>
        </w:rPr>
        <w:t>设立控烟监督员，负责本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部门</w:t>
      </w:r>
      <w:r w:rsidRPr="00023FCB">
        <w:rPr>
          <w:rFonts w:ascii="仿宋_GB2312" w:hAnsi="仿宋_GB2312" w:cs="仿宋_GB2312"/>
          <w:bCs/>
          <w:sz w:val="32"/>
          <w:szCs w:val="32"/>
        </w:rPr>
        <w:t>控烟工作。</w:t>
      </w:r>
    </w:p>
    <w:p w:rsidR="00023FCB" w:rsidRPr="00023FCB" w:rsidRDefault="00023FCB" w:rsidP="00023FCB">
      <w:pPr>
        <w:adjustRightInd w:val="0"/>
        <w:snapToGrid w:val="0"/>
        <w:spacing w:line="520" w:lineRule="exact"/>
        <w:ind w:firstLine="645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十二、领导小组办公室每季度进行控烟工作巡查或抽查，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lastRenderedPageBreak/>
        <w:t>不定期组织开展联合检查，并通报结果。</w:t>
      </w:r>
    </w:p>
    <w:p w:rsidR="00023FCB" w:rsidRPr="00023FCB" w:rsidRDefault="00023FCB" w:rsidP="00023FCB">
      <w:pPr>
        <w:spacing w:line="520" w:lineRule="exact"/>
        <w:ind w:firstLineChars="200" w:firstLine="640"/>
        <w:jc w:val="left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本规定自××××年××月××日起施行。</w:t>
      </w:r>
    </w:p>
    <w:p w:rsidR="00023FCB" w:rsidRDefault="000F7951" w:rsidP="000F7951">
      <w:pPr>
        <w:adjustRightInd w:val="0"/>
        <w:snapToGrid w:val="0"/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sectPr w:rsidR="00023FCB" w:rsidSect="00D145E8">
      <w:footerReference w:type="default" r:id="rId6"/>
      <w:pgSz w:w="11906" w:h="16838"/>
      <w:pgMar w:top="1440" w:right="1588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CE" w:rsidRDefault="004F03CE" w:rsidP="00E971FA">
      <w:r>
        <w:separator/>
      </w:r>
    </w:p>
  </w:endnote>
  <w:endnote w:type="continuationSeparator" w:id="1">
    <w:p w:rsidR="004F03CE" w:rsidRDefault="004F03CE" w:rsidP="00E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500310400"/>
      <w:docPartObj>
        <w:docPartGallery w:val="Page Numbers (Bottom of Page)"/>
        <w:docPartUnique/>
      </w:docPartObj>
    </w:sdtPr>
    <w:sdtContent>
      <w:p w:rsidR="00D145E8" w:rsidRPr="00D145E8" w:rsidRDefault="00841226">
        <w:pPr>
          <w:pStyle w:val="a7"/>
          <w:jc w:val="center"/>
          <w:rPr>
            <w:rFonts w:asciiTheme="minorEastAsia" w:hAnsiTheme="minorEastAsia"/>
            <w:sz w:val="28"/>
            <w:szCs w:val="28"/>
          </w:rPr>
        </w:pPr>
        <w:r w:rsidRPr="00D145E8">
          <w:rPr>
            <w:rFonts w:asciiTheme="minorEastAsia" w:hAnsiTheme="minorEastAsia"/>
            <w:sz w:val="28"/>
            <w:szCs w:val="28"/>
          </w:rPr>
          <w:fldChar w:fldCharType="begin"/>
        </w:r>
        <w:r w:rsidR="00D145E8" w:rsidRPr="00D145E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145E8">
          <w:rPr>
            <w:rFonts w:asciiTheme="minorEastAsia" w:hAnsiTheme="minorEastAsia"/>
            <w:sz w:val="28"/>
            <w:szCs w:val="28"/>
          </w:rPr>
          <w:fldChar w:fldCharType="separate"/>
        </w:r>
        <w:r w:rsidR="000F7951" w:rsidRPr="000F795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F7951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D145E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145E8" w:rsidRDefault="00D145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CE" w:rsidRDefault="004F03CE" w:rsidP="00E971FA">
      <w:r>
        <w:separator/>
      </w:r>
    </w:p>
  </w:footnote>
  <w:footnote w:type="continuationSeparator" w:id="1">
    <w:p w:rsidR="004F03CE" w:rsidRDefault="004F03CE" w:rsidP="00E97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29"/>
    <w:rsid w:val="0000643D"/>
    <w:rsid w:val="00012C3B"/>
    <w:rsid w:val="0001422E"/>
    <w:rsid w:val="00023FCB"/>
    <w:rsid w:val="000667FD"/>
    <w:rsid w:val="000716AC"/>
    <w:rsid w:val="000717B0"/>
    <w:rsid w:val="000923B4"/>
    <w:rsid w:val="000C1BF1"/>
    <w:rsid w:val="000F7951"/>
    <w:rsid w:val="0010196B"/>
    <w:rsid w:val="001248D3"/>
    <w:rsid w:val="001354ED"/>
    <w:rsid w:val="00164F8D"/>
    <w:rsid w:val="00171D51"/>
    <w:rsid w:val="00182459"/>
    <w:rsid w:val="00185AEB"/>
    <w:rsid w:val="00190CCB"/>
    <w:rsid w:val="001D0BD7"/>
    <w:rsid w:val="001F544F"/>
    <w:rsid w:val="0021330C"/>
    <w:rsid w:val="00243ACE"/>
    <w:rsid w:val="00244723"/>
    <w:rsid w:val="002C1359"/>
    <w:rsid w:val="00303D3B"/>
    <w:rsid w:val="00354029"/>
    <w:rsid w:val="00367E9C"/>
    <w:rsid w:val="00373031"/>
    <w:rsid w:val="003C7C24"/>
    <w:rsid w:val="003D2C09"/>
    <w:rsid w:val="00467679"/>
    <w:rsid w:val="00483087"/>
    <w:rsid w:val="00493BA5"/>
    <w:rsid w:val="004B44E6"/>
    <w:rsid w:val="004B7332"/>
    <w:rsid w:val="004B7E83"/>
    <w:rsid w:val="004E1873"/>
    <w:rsid w:val="004F03CE"/>
    <w:rsid w:val="004F394B"/>
    <w:rsid w:val="00521C84"/>
    <w:rsid w:val="00546D47"/>
    <w:rsid w:val="00546F6A"/>
    <w:rsid w:val="00580333"/>
    <w:rsid w:val="00586CB7"/>
    <w:rsid w:val="00597DA5"/>
    <w:rsid w:val="005A4281"/>
    <w:rsid w:val="005A5CC8"/>
    <w:rsid w:val="005D0F55"/>
    <w:rsid w:val="005D3C5C"/>
    <w:rsid w:val="005D593C"/>
    <w:rsid w:val="006025C5"/>
    <w:rsid w:val="00604F63"/>
    <w:rsid w:val="006117B3"/>
    <w:rsid w:val="0061543E"/>
    <w:rsid w:val="00671890"/>
    <w:rsid w:val="00682D35"/>
    <w:rsid w:val="0071087A"/>
    <w:rsid w:val="007470F4"/>
    <w:rsid w:val="007519A6"/>
    <w:rsid w:val="00752533"/>
    <w:rsid w:val="007B0048"/>
    <w:rsid w:val="007D5B76"/>
    <w:rsid w:val="007E1E9C"/>
    <w:rsid w:val="007F0E9F"/>
    <w:rsid w:val="008215F0"/>
    <w:rsid w:val="008251F5"/>
    <w:rsid w:val="008257D6"/>
    <w:rsid w:val="00841226"/>
    <w:rsid w:val="008D2AC1"/>
    <w:rsid w:val="008E331C"/>
    <w:rsid w:val="008F08AC"/>
    <w:rsid w:val="00A2169D"/>
    <w:rsid w:val="00A6066B"/>
    <w:rsid w:val="00A65D5B"/>
    <w:rsid w:val="00A73538"/>
    <w:rsid w:val="00A77643"/>
    <w:rsid w:val="00AB05F2"/>
    <w:rsid w:val="00AC14EC"/>
    <w:rsid w:val="00B23C8B"/>
    <w:rsid w:val="00B36B39"/>
    <w:rsid w:val="00B550AF"/>
    <w:rsid w:val="00B7308C"/>
    <w:rsid w:val="00B77DD2"/>
    <w:rsid w:val="00B863B1"/>
    <w:rsid w:val="00C07C14"/>
    <w:rsid w:val="00C11429"/>
    <w:rsid w:val="00C30915"/>
    <w:rsid w:val="00C5239C"/>
    <w:rsid w:val="00C77FE9"/>
    <w:rsid w:val="00C836AB"/>
    <w:rsid w:val="00C9398F"/>
    <w:rsid w:val="00CA210E"/>
    <w:rsid w:val="00CA6E0D"/>
    <w:rsid w:val="00CD6045"/>
    <w:rsid w:val="00CD71AE"/>
    <w:rsid w:val="00CF016E"/>
    <w:rsid w:val="00D10538"/>
    <w:rsid w:val="00D145E8"/>
    <w:rsid w:val="00D15BE6"/>
    <w:rsid w:val="00D55AE7"/>
    <w:rsid w:val="00D979B0"/>
    <w:rsid w:val="00DC225C"/>
    <w:rsid w:val="00DD5FC0"/>
    <w:rsid w:val="00E00C2A"/>
    <w:rsid w:val="00E971FA"/>
    <w:rsid w:val="00EB39E9"/>
    <w:rsid w:val="00ED062B"/>
    <w:rsid w:val="00F14996"/>
    <w:rsid w:val="00F36410"/>
    <w:rsid w:val="00F53965"/>
    <w:rsid w:val="00F64C23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0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4029"/>
    <w:rPr>
      <w:sz w:val="18"/>
      <w:szCs w:val="18"/>
    </w:rPr>
  </w:style>
  <w:style w:type="paragraph" w:styleId="a4">
    <w:name w:val="List Paragraph"/>
    <w:basedOn w:val="a"/>
    <w:uiPriority w:val="34"/>
    <w:qFormat/>
    <w:rsid w:val="00D1053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90CC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9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971F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9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971FA"/>
    <w:rPr>
      <w:sz w:val="18"/>
      <w:szCs w:val="18"/>
    </w:rPr>
  </w:style>
  <w:style w:type="paragraph" w:styleId="a8">
    <w:name w:val="Body Text"/>
    <w:basedOn w:val="a"/>
    <w:link w:val="Char2"/>
    <w:uiPriority w:val="1"/>
    <w:semiHidden/>
    <w:unhideWhenUsed/>
    <w:qFormat/>
    <w:rsid w:val="00483087"/>
    <w:rPr>
      <w:rFonts w:ascii="仿宋" w:eastAsia="仿宋" w:hAnsi="仿宋" w:cs="仿宋"/>
      <w:sz w:val="32"/>
      <w:szCs w:val="32"/>
    </w:rPr>
  </w:style>
  <w:style w:type="character" w:customStyle="1" w:styleId="Char2">
    <w:name w:val="正文文本 Char"/>
    <w:basedOn w:val="a0"/>
    <w:link w:val="a8"/>
    <w:uiPriority w:val="1"/>
    <w:semiHidden/>
    <w:rsid w:val="00483087"/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P R C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刘宝峰</dc:creator>
  <cp:lastModifiedBy>Administrator</cp:lastModifiedBy>
  <cp:revision>2</cp:revision>
  <cp:lastPrinted>2021-04-06T06:05:00Z</cp:lastPrinted>
  <dcterms:created xsi:type="dcterms:W3CDTF">2022-02-11T01:58:00Z</dcterms:created>
  <dcterms:modified xsi:type="dcterms:W3CDTF">2022-02-11T01:58:00Z</dcterms:modified>
</cp:coreProperties>
</file>