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rPr>
          <w:rFonts w:ascii="宋体" w:hAnsi="宋体"/>
          <w:b/>
          <w:sz w:val="52"/>
          <w:szCs w:val="52"/>
        </w:rPr>
      </w:pPr>
      <w:r>
        <w:rPr>
          <w:rFonts w:ascii="宋体" w:hAnsi="宋体"/>
          <w:b/>
          <w:sz w:val="52"/>
          <w:szCs w:val="52"/>
        </w:rPr>
        <w:pict>
          <v:shape id="_x0000_i1025" o:spt="136" type="#_x0000_t136" style="height:54.75pt;width:417pt;" fillcolor="#C0504D" filled="t" stroked="t" coordsize="21600,21600">
            <v:path/>
            <v:fill on="t" focussize="0,0"/>
            <v:stroke color="#C0504D"/>
            <v:imagedata o:title=""/>
            <o:lock v:ext="edit" aspectratio="f"/>
            <v:textpath on="t" fitshape="t" fitpath="t" trim="t" xscale="f" string="丹东市生态环境局合作区分局&#10;" style="font-family:宋体;font-size:32pt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C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C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32"/>
          <w:szCs w:val="32"/>
          <w:lang w:eastAsia="zh-CN"/>
        </w:rPr>
        <w:t>丹合环审〔</w:t>
      </w:r>
      <w:r>
        <w:rPr>
          <w:rFonts w:hint="eastAsia" w:ascii="仿宋" w:hAnsi="仿宋" w:eastAsia="仿宋" w:cs="仿宋"/>
          <w:b/>
          <w:bCs/>
          <w:color w:val="C00000"/>
          <w:sz w:val="32"/>
          <w:szCs w:val="32"/>
          <w:lang w:val="en-US" w:eastAsia="zh-CN"/>
        </w:rPr>
        <w:t>2022〕06</w:t>
      </w:r>
      <w:r>
        <w:rPr>
          <w:rFonts w:hint="eastAsia" w:ascii="仿宋" w:hAnsi="仿宋" w:eastAsia="仿宋" w:cs="仿宋"/>
          <w:b/>
          <w:bCs/>
          <w:color w:val="C00000"/>
          <w:sz w:val="32"/>
          <w:szCs w:val="32"/>
          <w:lang w:eastAsia="zh-CN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99695</wp:posOffset>
                </wp:positionV>
                <wp:extent cx="51822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22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.2pt;margin-top:7.85pt;height:0pt;width:408.05pt;z-index:251659264;mso-width-relative:page;mso-height-relative:page;" filled="f" stroked="t" coordsize="21600,21600" o:gfxdata="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j6JkNcAAAAIAQAADwAAAAAAAAABACAAAAAiAAAAZHJzL2Rvd25yZXYu&#10;eG1sUEsBAhQAFAAAAAgAh07iQJc4s/b8AQAA7gMAAA4AAAAAAAAAAQAgAAAAJgEAAGRycy9lMm9E&#10;b2MueG1sUEsFBgAAAAAGAAYAWQEAAJQFAAAAAA==&#10;">
                <v:fill on="f" focussize="0,0"/>
                <v:stroke color="#C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3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3"/>
          <w:sz w:val="44"/>
          <w:szCs w:val="44"/>
          <w:lang w:val="en-US" w:eastAsia="zh-CN"/>
        </w:rPr>
        <w:t>百万只高端机械表机芯智能研发制造平台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3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3"/>
          <w:sz w:val="44"/>
          <w:szCs w:val="44"/>
          <w:lang w:eastAsia="zh-CN"/>
        </w:rPr>
        <w:t>环境影响报告表的批复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pacing w:line="540" w:lineRule="exact"/>
        <w:ind w:left="645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孔雀表业（集团）有限公司：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报送的《百万只高端机械表机芯智能研发制造平台项目环境影响报告表》（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以下简称“报告表”）及行政审批申请相关材料收悉。我局依法予以受理，并进行了审查。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lang w:eastAsia="zh-CN"/>
        </w:rPr>
        <w:t>本项目位于辽宁省丹东市振兴区金泉四路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18-20号，为技改项目。本次技改主要内容为：新建一栋智能花园式厂房，将部分现有夹板车间、精密零件车间、工具车间、装配车间内生产设备搬至新建厂房内进行自动化、智能化改造后继续使用。在冲压工序增加施胶、解胶清洗工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依据《中华人民共和国环境影响评价法》第二十二条第一款、第三款和《中华人民共和国行政许可法》第三十八条第一款的规定，我局依法批准该《报告表》，同时提出如下要求：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一、你公司应落实本《报告表》提出的各项生态环境保护对策措施和国家、省、市关于仪器仪表行业有关要求，重点做好污染防治和环境风险防范工作。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二、你公司应落实环保责任制，加强对项目运营的环境管理。建立完善应急联动机制，制定环境风险事故应急预案，报丹东市生态环境局合作区分局备案。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right="113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应落实生态环境保护主体责任，推进各项环境保护措施落实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，健全《报告表》提出的各项跟踪监测计划，并按要求组织实施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程建设必须严格执行污染防治设施与主体工程同时设计、同时施工、同时投入使用的环境保护“三同时”制度。项目建成后，应按照《排污许可管理条例》《建设项目竣工环境保护验收暂行办法》等相关法律法规，及时履行排污许可、竣工环境保护验收等相关手续。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right="113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四、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《报告表》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经批准后，项目的性质、规模、工艺、地点或者防治污染、防止生态破坏的措施发生重大变动的，应当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重新报批。自本批复之日起，如超过五年开工建设的，环评文件应当报我局重新审核。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drawing>
          <wp:inline distT="0" distB="0" distL="114300" distR="114300">
            <wp:extent cx="1353185" cy="1353185"/>
            <wp:effectExtent l="0" t="0" r="18415" b="18415"/>
            <wp:docPr id="2" name="图片 2" descr="环评审批文件统一编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环评审批文件统一编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丹东市生态环境局合作区分局</w:t>
      </w:r>
    </w:p>
    <w:p>
      <w:pPr>
        <w:ind w:firstLine="4480" w:firstLineChars="1400"/>
        <w:rPr>
          <w:rFonts w:hint="eastAsia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2022年4月24日</w:t>
      </w:r>
    </w:p>
    <w:tbl>
      <w:tblPr>
        <w:tblStyle w:val="5"/>
        <w:tblpPr w:leftFromText="180" w:rightFromText="180" w:vertAnchor="text" w:horzAnchor="page" w:tblpX="1719" w:tblpY="354"/>
        <w:tblOverlap w:val="never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52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ind w:right="210" w:rightChars="100" w:firstLine="140" w:firstLineChars="5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52" w:type="dxa"/>
            <w:noWrap w:val="0"/>
            <w:vAlign w:val="top"/>
          </w:tcPr>
          <w:p>
            <w:pPr>
              <w:ind w:right="210" w:rightChars="100" w:firstLine="140" w:firstLineChars="5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丹东市生态环境局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合作区分局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611E96D-3D88-4C35-81D9-08B227FF83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EDCB274-DC21-4C85-A7B2-E15B3D6346C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A1F2F82-ACBF-4699-95B2-31BF951225A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1A78E65A-63BA-4D5B-9808-FB6ADF5D211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66BE8"/>
    <w:rsid w:val="039E62D4"/>
    <w:rsid w:val="04113890"/>
    <w:rsid w:val="045A10CC"/>
    <w:rsid w:val="04955449"/>
    <w:rsid w:val="06732DD2"/>
    <w:rsid w:val="0898163E"/>
    <w:rsid w:val="0911242E"/>
    <w:rsid w:val="0B3F66D6"/>
    <w:rsid w:val="0C1D3332"/>
    <w:rsid w:val="0C3C5FB6"/>
    <w:rsid w:val="13361F1D"/>
    <w:rsid w:val="13640F25"/>
    <w:rsid w:val="148443FC"/>
    <w:rsid w:val="1550135D"/>
    <w:rsid w:val="162669B4"/>
    <w:rsid w:val="196E4903"/>
    <w:rsid w:val="1CDD116F"/>
    <w:rsid w:val="1F9A0B98"/>
    <w:rsid w:val="20FA7F20"/>
    <w:rsid w:val="216A6C57"/>
    <w:rsid w:val="22AF6AE8"/>
    <w:rsid w:val="26321A4B"/>
    <w:rsid w:val="26991A52"/>
    <w:rsid w:val="26D44D6F"/>
    <w:rsid w:val="2737786C"/>
    <w:rsid w:val="284D302B"/>
    <w:rsid w:val="28993A08"/>
    <w:rsid w:val="29F772B7"/>
    <w:rsid w:val="2A774BE0"/>
    <w:rsid w:val="2AAD7DB1"/>
    <w:rsid w:val="2AC60E73"/>
    <w:rsid w:val="2F633B43"/>
    <w:rsid w:val="3020743A"/>
    <w:rsid w:val="3188229D"/>
    <w:rsid w:val="36D1273B"/>
    <w:rsid w:val="39247794"/>
    <w:rsid w:val="39662869"/>
    <w:rsid w:val="3AD1189A"/>
    <w:rsid w:val="3CB949B1"/>
    <w:rsid w:val="3DCA1E24"/>
    <w:rsid w:val="3FE52734"/>
    <w:rsid w:val="413F3FCB"/>
    <w:rsid w:val="419978AD"/>
    <w:rsid w:val="419F684B"/>
    <w:rsid w:val="42FC5EAE"/>
    <w:rsid w:val="430407EA"/>
    <w:rsid w:val="43EF2D90"/>
    <w:rsid w:val="44663053"/>
    <w:rsid w:val="447D214A"/>
    <w:rsid w:val="46711033"/>
    <w:rsid w:val="47961EA1"/>
    <w:rsid w:val="47C3256A"/>
    <w:rsid w:val="4AD10ACB"/>
    <w:rsid w:val="4DC332C4"/>
    <w:rsid w:val="4EBF3BCA"/>
    <w:rsid w:val="51AB32DA"/>
    <w:rsid w:val="527032EE"/>
    <w:rsid w:val="538C7248"/>
    <w:rsid w:val="53B2330A"/>
    <w:rsid w:val="53EF6C2C"/>
    <w:rsid w:val="543164E4"/>
    <w:rsid w:val="5933609F"/>
    <w:rsid w:val="593A6404"/>
    <w:rsid w:val="596B7FED"/>
    <w:rsid w:val="5EE92A40"/>
    <w:rsid w:val="5F156001"/>
    <w:rsid w:val="619863BE"/>
    <w:rsid w:val="62D12D76"/>
    <w:rsid w:val="65E9543A"/>
    <w:rsid w:val="66BC6D1C"/>
    <w:rsid w:val="671D183F"/>
    <w:rsid w:val="67423054"/>
    <w:rsid w:val="6885058D"/>
    <w:rsid w:val="69B64800"/>
    <w:rsid w:val="6B4625B5"/>
    <w:rsid w:val="6EB817EF"/>
    <w:rsid w:val="6F232134"/>
    <w:rsid w:val="6F5C6C7D"/>
    <w:rsid w:val="706608DC"/>
    <w:rsid w:val="72605EE6"/>
    <w:rsid w:val="72DA3046"/>
    <w:rsid w:val="7511511B"/>
    <w:rsid w:val="75DF717D"/>
    <w:rsid w:val="7B13572D"/>
    <w:rsid w:val="7B530824"/>
    <w:rsid w:val="7BEB5610"/>
    <w:rsid w:val="7C1D5F09"/>
    <w:rsid w:val="7DC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1"/>
    <w:rPr>
      <w:rFonts w:ascii="宋体" w:hAnsi="宋体" w:cs="宋体"/>
      <w:sz w:val="32"/>
      <w:szCs w:val="32"/>
    </w:rPr>
  </w:style>
  <w:style w:type="paragraph" w:styleId="4">
    <w:name w:val="List"/>
    <w:basedOn w:val="1"/>
    <w:next w:val="1"/>
    <w:qFormat/>
    <w:uiPriority w:val="0"/>
    <w:pPr>
      <w:spacing w:line="360" w:lineRule="exact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773</Words>
  <Characters>789</Characters>
  <Lines>0</Lines>
  <Paragraphs>0</Paragraphs>
  <TotalTime>205</TotalTime>
  <ScaleCrop>false</ScaleCrop>
  <LinksUpToDate>false</LinksUpToDate>
  <CharactersWithSpaces>836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L李同学减肥中。。</cp:lastModifiedBy>
  <cp:lastPrinted>2022-04-24T01:20:00Z</cp:lastPrinted>
  <dcterms:modified xsi:type="dcterms:W3CDTF">2022-04-24T05:46:41Z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DEC9DD99AF3F43C8AFA02867E3BA3FE4</vt:lpwstr>
  </property>
  <property fmtid="{D5CDD505-2E9C-101B-9397-08002B2CF9AE}" pid="4" name="commondata">
    <vt:lpwstr>eyJoZGlkIjoiZTczYmU2YTY4MGJkYjlkNTYyNDgwOWZmNTgwNmViM2MifQ==</vt:lpwstr>
  </property>
</Properties>
</file>